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kd7ibb9mr2jo" w:id="0"/>
      <w:bookmarkEnd w:id="0"/>
      <w:r w:rsidDel="00000000" w:rsidR="00000000" w:rsidRPr="00000000">
        <w:rPr>
          <w:rtl w:val="0"/>
        </w:rPr>
        <w:t xml:space="preserve">Algorytmy uczenia ze wzmocnieniem DQN i PPO w środowisku Car Racing</w:t>
      </w:r>
    </w:p>
    <w:p w:rsidR="00000000" w:rsidDel="00000000" w:rsidP="00000000" w:rsidRDefault="00000000" w:rsidRPr="00000000" w14:paraId="00000002">
      <w:pPr>
        <w:pStyle w:val="Subtitle"/>
        <w:jc w:val="center"/>
        <w:rPr/>
      </w:pPr>
      <w:bookmarkStart w:colFirst="0" w:colLast="0" w:name="_n6o5vg73l0o0" w:id="1"/>
      <w:bookmarkEnd w:id="1"/>
      <w:r w:rsidDel="00000000" w:rsidR="00000000" w:rsidRPr="00000000">
        <w:rPr>
          <w:rtl w:val="0"/>
        </w:rPr>
        <w:t xml:space="preserve">Kacper Kozak 198223</w:t>
      </w:r>
    </w:p>
    <w:p w:rsidR="00000000" w:rsidDel="00000000" w:rsidP="00000000" w:rsidRDefault="00000000" w:rsidRPr="00000000" w14:paraId="00000003">
      <w:pPr>
        <w:pStyle w:val="Subtitle"/>
        <w:jc w:val="center"/>
        <w:rPr/>
      </w:pPr>
      <w:bookmarkStart w:colFirst="0" w:colLast="0" w:name="_26c4c7a72g06" w:id="2"/>
      <w:bookmarkEnd w:id="2"/>
      <w:r w:rsidDel="00000000" w:rsidR="00000000" w:rsidRPr="00000000">
        <w:rPr>
          <w:rtl w:val="0"/>
        </w:rPr>
        <w:t xml:space="preserve">Marcin Mazuro 198019</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715000" cy="3810000"/>
            <wp:effectExtent b="0" l="0" r="0" t="0"/>
            <wp:docPr id="17" name="image20.gif"/>
            <a:graphic>
              <a:graphicData uri="http://schemas.openxmlformats.org/drawingml/2006/picture">
                <pic:pic>
                  <pic:nvPicPr>
                    <pic:cNvPr id="0" name="image20.gif"/>
                    <pic:cNvPicPr preferRelativeResize="0"/>
                  </pic:nvPicPr>
                  <pic:blipFill>
                    <a:blip r:embed="rId6"/>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rPr/>
      </w:pPr>
      <w:bookmarkStart w:colFirst="0" w:colLast="0" w:name="_gsh0papfr6rk" w:id="3"/>
      <w:bookmarkEnd w:id="3"/>
      <w:r w:rsidDel="00000000" w:rsidR="00000000" w:rsidRPr="00000000">
        <w:rPr>
          <w:rtl w:val="0"/>
        </w:rPr>
        <w:t xml:space="preserve">Wstęp</w:t>
      </w:r>
    </w:p>
    <w:p w:rsidR="00000000" w:rsidDel="00000000" w:rsidP="00000000" w:rsidRDefault="00000000" w:rsidRPr="00000000" w14:paraId="00000007">
      <w:pPr>
        <w:rPr>
          <w:sz w:val="24"/>
          <w:szCs w:val="24"/>
        </w:rPr>
      </w:pPr>
      <w:r w:rsidDel="00000000" w:rsidR="00000000" w:rsidRPr="00000000">
        <w:rPr>
          <w:sz w:val="24"/>
          <w:szCs w:val="24"/>
          <w:rtl w:val="0"/>
        </w:rPr>
        <w:t xml:space="preserve">Celem projektu jest implementacja dwóch popularnych algorytmów w uczeniu maszynowym:</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numPr>
          <w:ilvl w:val="0"/>
          <w:numId w:val="8"/>
        </w:numPr>
        <w:ind w:left="720" w:hanging="360"/>
        <w:rPr>
          <w:b w:val="1"/>
          <w:sz w:val="24"/>
          <w:szCs w:val="24"/>
        </w:rPr>
      </w:pPr>
      <w:r w:rsidDel="00000000" w:rsidR="00000000" w:rsidRPr="00000000">
        <w:rPr>
          <w:b w:val="1"/>
          <w:sz w:val="24"/>
          <w:szCs w:val="24"/>
          <w:rtl w:val="0"/>
        </w:rPr>
        <w:t xml:space="preserve">Deep Q-Learning (DQN)</w:t>
      </w:r>
    </w:p>
    <w:p w:rsidR="00000000" w:rsidDel="00000000" w:rsidP="00000000" w:rsidRDefault="00000000" w:rsidRPr="00000000" w14:paraId="0000000A">
      <w:pPr>
        <w:numPr>
          <w:ilvl w:val="0"/>
          <w:numId w:val="8"/>
        </w:numPr>
        <w:ind w:left="720" w:hanging="360"/>
        <w:rPr>
          <w:b w:val="1"/>
          <w:sz w:val="24"/>
          <w:szCs w:val="24"/>
        </w:rPr>
      </w:pPr>
      <w:r w:rsidDel="00000000" w:rsidR="00000000" w:rsidRPr="00000000">
        <w:rPr>
          <w:b w:val="1"/>
          <w:sz w:val="24"/>
          <w:szCs w:val="24"/>
          <w:rtl w:val="0"/>
        </w:rPr>
        <w:t xml:space="preserve">Proximal Policy Optimization (PPO)</w:t>
      </w:r>
    </w:p>
    <w:p w:rsidR="00000000" w:rsidDel="00000000" w:rsidP="00000000" w:rsidRDefault="00000000" w:rsidRPr="00000000" w14:paraId="0000000B">
      <w:pPr>
        <w:ind w:left="720" w:firstLine="0"/>
        <w:rPr>
          <w:sz w:val="24"/>
          <w:szCs w:val="24"/>
        </w:rPr>
      </w:pPr>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sz w:val="24"/>
          <w:szCs w:val="24"/>
          <w:rtl w:val="0"/>
        </w:rPr>
        <w:t xml:space="preserve">Zostały one przetestowane w symulowanym środowisku </w:t>
      </w:r>
      <w:r w:rsidDel="00000000" w:rsidR="00000000" w:rsidRPr="00000000">
        <w:rPr>
          <w:b w:val="1"/>
          <w:sz w:val="24"/>
          <w:szCs w:val="24"/>
          <w:rtl w:val="0"/>
        </w:rPr>
        <w:t xml:space="preserve">CarRacing</w:t>
      </w:r>
      <w:r w:rsidDel="00000000" w:rsidR="00000000" w:rsidRPr="00000000">
        <w:rPr>
          <w:sz w:val="24"/>
          <w:szCs w:val="24"/>
          <w:rtl w:val="0"/>
        </w:rPr>
        <w:t xml:space="preserve"> dostarczonym przez bibliotekę OpenAI Gym. Środowisko to stanowi uproszczony symulator jazdy samochodem po generowanym torze, co stanowi dobre wyzwanie dla algorytmów RL.</w:t>
      </w:r>
    </w:p>
    <w:p w:rsidR="00000000" w:rsidDel="00000000" w:rsidP="00000000" w:rsidRDefault="00000000" w:rsidRPr="00000000" w14:paraId="0000000D">
      <w:pPr>
        <w:ind w:left="0" w:firstLine="0"/>
        <w:rPr>
          <w:sz w:val="24"/>
          <w:szCs w:val="24"/>
        </w:rPr>
      </w:pPr>
      <w:r w:rsidDel="00000000" w:rsidR="00000000" w:rsidRPr="00000000">
        <w:rPr>
          <w:rtl w:val="0"/>
        </w:rPr>
      </w:r>
    </w:p>
    <w:p w:rsidR="00000000" w:rsidDel="00000000" w:rsidP="00000000" w:rsidRDefault="00000000" w:rsidRPr="00000000" w14:paraId="0000000E">
      <w:pPr>
        <w:ind w:left="0" w:firstLine="0"/>
        <w:rPr>
          <w:sz w:val="24"/>
          <w:szCs w:val="24"/>
        </w:rPr>
      </w:pPr>
      <w:r w:rsidDel="00000000" w:rsidR="00000000" w:rsidRPr="00000000">
        <w:rPr>
          <w:sz w:val="24"/>
          <w:szCs w:val="24"/>
          <w:rtl w:val="0"/>
        </w:rPr>
        <w:t xml:space="preserve">Do implementacji będziemy używać biblioteki </w:t>
      </w:r>
      <w:r w:rsidDel="00000000" w:rsidR="00000000" w:rsidRPr="00000000">
        <w:rPr>
          <w:b w:val="1"/>
          <w:sz w:val="24"/>
          <w:szCs w:val="24"/>
          <w:rtl w:val="0"/>
        </w:rPr>
        <w:t xml:space="preserve">PyTorch</w:t>
      </w:r>
      <w:r w:rsidDel="00000000" w:rsidR="00000000" w:rsidRPr="00000000">
        <w:rPr>
          <w:sz w:val="24"/>
          <w:szCs w:val="24"/>
          <w:rtl w:val="0"/>
        </w:rPr>
        <w:t xml:space="preserve">, która jest powszechnie używana w rozwiązaniach z zakresu uczenia maszynowego.</w:t>
      </w:r>
    </w:p>
    <w:p w:rsidR="00000000" w:rsidDel="00000000" w:rsidP="00000000" w:rsidRDefault="00000000" w:rsidRPr="00000000" w14:paraId="0000000F">
      <w:pPr>
        <w:ind w:left="0" w:firstLine="0"/>
        <w:rPr>
          <w:sz w:val="24"/>
          <w:szCs w:val="24"/>
        </w:rPr>
      </w:pPr>
      <w:r w:rsidDel="00000000" w:rsidR="00000000" w:rsidRPr="00000000">
        <w:rPr>
          <w:rtl w:val="0"/>
        </w:rPr>
      </w:r>
    </w:p>
    <w:p w:rsidR="00000000" w:rsidDel="00000000" w:rsidP="00000000" w:rsidRDefault="00000000" w:rsidRPr="00000000" w14:paraId="00000010">
      <w:pPr>
        <w:ind w:left="0" w:firstLine="0"/>
        <w:rPr>
          <w:sz w:val="24"/>
          <w:szCs w:val="24"/>
        </w:rPr>
      </w:pPr>
      <w:r w:rsidDel="00000000" w:rsidR="00000000" w:rsidRPr="00000000">
        <w:rPr>
          <w:sz w:val="24"/>
          <w:szCs w:val="24"/>
          <w:rtl w:val="0"/>
        </w:rPr>
        <w:t xml:space="preserve">Celem eksperymentu było zbadanie efektywności działania obu algorytmów pod względem jakości uzyskanych wyników, szybkości uczenia się oraz stabilności procesu trenowania.</w: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pStyle w:val="Heading1"/>
        <w:rPr/>
      </w:pPr>
      <w:bookmarkStart w:colFirst="0" w:colLast="0" w:name="_ysmevij5mfo9" w:id="4"/>
      <w:bookmarkEnd w:id="4"/>
      <w:r w:rsidDel="00000000" w:rsidR="00000000" w:rsidRPr="00000000">
        <w:rPr>
          <w:rtl w:val="0"/>
        </w:rPr>
        <w:t xml:space="preserve">Opis środowiska</w:t>
      </w:r>
    </w:p>
    <w:p w:rsidR="00000000" w:rsidDel="00000000" w:rsidP="00000000" w:rsidRDefault="00000000" w:rsidRPr="00000000" w14:paraId="00000013">
      <w:pPr>
        <w:spacing w:after="240" w:before="240" w:lineRule="auto"/>
        <w:rPr/>
      </w:pPr>
      <w:r w:rsidDel="00000000" w:rsidR="00000000" w:rsidRPr="00000000">
        <w:rPr>
          <w:rtl w:val="0"/>
        </w:rPr>
        <w:t xml:space="preserve">Agent steruje samochodem, którego zadaniem jest jak najszybsze przejechanie wygenerowanego toru, obejmując jak największy jego fragment w ograniczonym czasie.</w:t>
      </w:r>
    </w:p>
    <w:p w:rsidR="00000000" w:rsidDel="00000000" w:rsidP="00000000" w:rsidRDefault="00000000" w:rsidRPr="00000000" w14:paraId="00000014">
      <w:pPr>
        <w:pStyle w:val="Heading4"/>
        <w:keepNext w:val="0"/>
        <w:keepLines w:val="0"/>
        <w:spacing w:after="40" w:before="240" w:lineRule="auto"/>
        <w:rPr>
          <w:b w:val="1"/>
          <w:color w:val="000000"/>
          <w:sz w:val="22"/>
          <w:szCs w:val="22"/>
        </w:rPr>
      </w:pPr>
      <w:bookmarkStart w:colFirst="0" w:colLast="0" w:name="_nuek2xxva1q" w:id="5"/>
      <w:bookmarkEnd w:id="5"/>
      <w:r w:rsidDel="00000000" w:rsidR="00000000" w:rsidRPr="00000000">
        <w:rPr>
          <w:b w:val="1"/>
          <w:color w:val="000000"/>
          <w:sz w:val="22"/>
          <w:szCs w:val="22"/>
          <w:rtl w:val="0"/>
        </w:rPr>
        <w:t xml:space="preserve">Cechy środowiska:</w:t>
      </w:r>
    </w:p>
    <w:p w:rsidR="00000000" w:rsidDel="00000000" w:rsidP="00000000" w:rsidRDefault="00000000" w:rsidRPr="00000000" w14:paraId="00000015">
      <w:pPr>
        <w:numPr>
          <w:ilvl w:val="0"/>
          <w:numId w:val="1"/>
        </w:numPr>
        <w:spacing w:after="0" w:afterAutospacing="0" w:before="240" w:lineRule="auto"/>
        <w:ind w:left="720" w:hanging="360"/>
        <w:rPr>
          <w:sz w:val="24"/>
          <w:szCs w:val="24"/>
        </w:rPr>
      </w:pPr>
      <w:r w:rsidDel="00000000" w:rsidR="00000000" w:rsidRPr="00000000">
        <w:rPr>
          <w:b w:val="1"/>
          <w:sz w:val="24"/>
          <w:szCs w:val="24"/>
          <w:rtl w:val="0"/>
        </w:rPr>
        <w:t xml:space="preserve">Obserwacje:</w:t>
        <w:br w:type="textWrapping"/>
      </w:r>
      <w:r w:rsidDel="00000000" w:rsidR="00000000" w:rsidRPr="00000000">
        <w:rPr>
          <w:sz w:val="24"/>
          <w:szCs w:val="24"/>
          <w:rtl w:val="0"/>
        </w:rPr>
        <w:t xml:space="preserve">Agent otrzymuje obraz w formacie RGB o wymiarach 96×96 pikseli, przedstawiający widok z góry na tor i samochód. Oznacza to, że przestrzeń stanów jest wizualna i ciągła.</w:t>
        <w:br w:type="textWrapping"/>
      </w:r>
    </w:p>
    <w:p w:rsidR="00000000" w:rsidDel="00000000" w:rsidP="00000000" w:rsidRDefault="00000000" w:rsidRPr="00000000" w14:paraId="00000016">
      <w:pPr>
        <w:numPr>
          <w:ilvl w:val="0"/>
          <w:numId w:val="1"/>
        </w:numPr>
        <w:spacing w:after="0" w:afterAutospacing="0" w:before="0" w:beforeAutospacing="0" w:lineRule="auto"/>
        <w:ind w:left="720" w:hanging="360"/>
        <w:rPr>
          <w:sz w:val="24"/>
          <w:szCs w:val="24"/>
        </w:rPr>
      </w:pPr>
      <w:r w:rsidDel="00000000" w:rsidR="00000000" w:rsidRPr="00000000">
        <w:rPr>
          <w:b w:val="1"/>
          <w:sz w:val="24"/>
          <w:szCs w:val="24"/>
          <w:rtl w:val="0"/>
        </w:rPr>
        <w:t xml:space="preserve">Akcje:</w:t>
        <w:br w:type="textWrapping"/>
      </w:r>
      <w:r w:rsidDel="00000000" w:rsidR="00000000" w:rsidRPr="00000000">
        <w:rPr>
          <w:sz w:val="24"/>
          <w:szCs w:val="24"/>
          <w:rtl w:val="0"/>
        </w:rPr>
        <w:t xml:space="preserve"> Przestrzeń akcji może być ciągła lub dyskretna</w:t>
      </w:r>
    </w:p>
    <w:p w:rsidR="00000000" w:rsidDel="00000000" w:rsidP="00000000" w:rsidRDefault="00000000" w:rsidRPr="00000000" w14:paraId="00000017">
      <w:pPr>
        <w:numPr>
          <w:ilvl w:val="1"/>
          <w:numId w:val="1"/>
        </w:numPr>
        <w:spacing w:after="0" w:afterAutospacing="0" w:before="0" w:beforeAutospacing="0" w:lineRule="auto"/>
        <w:ind w:left="1440" w:hanging="360"/>
        <w:rPr>
          <w:sz w:val="24"/>
          <w:szCs w:val="24"/>
        </w:rPr>
      </w:pPr>
      <w:r w:rsidDel="00000000" w:rsidR="00000000" w:rsidRPr="00000000">
        <w:rPr>
          <w:b w:val="1"/>
          <w:sz w:val="24"/>
          <w:szCs w:val="24"/>
          <w:rtl w:val="0"/>
        </w:rPr>
        <w:t xml:space="preserve">Ciągła</w:t>
      </w:r>
      <w:r w:rsidDel="00000000" w:rsidR="00000000" w:rsidRPr="00000000">
        <w:rPr>
          <w:sz w:val="24"/>
          <w:szCs w:val="24"/>
          <w:rtl w:val="0"/>
        </w:rPr>
        <w:t xml:space="preserve">:</w:t>
        <w:br w:type="textWrapping"/>
      </w:r>
    </w:p>
    <w:p w:rsidR="00000000" w:rsidDel="00000000" w:rsidP="00000000" w:rsidRDefault="00000000" w:rsidRPr="00000000" w14:paraId="00000018">
      <w:pPr>
        <w:numPr>
          <w:ilvl w:val="2"/>
          <w:numId w:val="1"/>
        </w:numPr>
        <w:spacing w:after="0" w:afterAutospacing="0" w:before="0" w:beforeAutospacing="0" w:lineRule="auto"/>
        <w:ind w:left="2160" w:hanging="360"/>
        <w:rPr>
          <w:sz w:val="24"/>
          <w:szCs w:val="24"/>
        </w:rPr>
      </w:pPr>
      <w:r w:rsidDel="00000000" w:rsidR="00000000" w:rsidRPr="00000000">
        <w:rPr>
          <w:sz w:val="24"/>
          <w:szCs w:val="24"/>
          <w:rtl w:val="0"/>
        </w:rPr>
        <w:t xml:space="preserve">skręt (wartość od -1 do 1),</w:t>
        <w:br w:type="textWrapping"/>
      </w:r>
    </w:p>
    <w:p w:rsidR="00000000" w:rsidDel="00000000" w:rsidP="00000000" w:rsidRDefault="00000000" w:rsidRPr="00000000" w14:paraId="00000019">
      <w:pPr>
        <w:numPr>
          <w:ilvl w:val="2"/>
          <w:numId w:val="1"/>
        </w:numPr>
        <w:spacing w:after="0" w:afterAutospacing="0" w:before="0" w:beforeAutospacing="0" w:lineRule="auto"/>
        <w:ind w:left="2160" w:hanging="360"/>
        <w:rPr>
          <w:sz w:val="24"/>
          <w:szCs w:val="24"/>
        </w:rPr>
      </w:pPr>
      <w:r w:rsidDel="00000000" w:rsidR="00000000" w:rsidRPr="00000000">
        <w:rPr>
          <w:sz w:val="24"/>
          <w:szCs w:val="24"/>
          <w:rtl w:val="0"/>
        </w:rPr>
        <w:t xml:space="preserve">przyspieszenie (gaz; wartość od 0 do 1),</w:t>
        <w:br w:type="textWrapping"/>
      </w:r>
    </w:p>
    <w:p w:rsidR="00000000" w:rsidDel="00000000" w:rsidP="00000000" w:rsidRDefault="00000000" w:rsidRPr="00000000" w14:paraId="0000001A">
      <w:pPr>
        <w:numPr>
          <w:ilvl w:val="2"/>
          <w:numId w:val="1"/>
        </w:numPr>
        <w:spacing w:after="0" w:afterAutospacing="0" w:before="0" w:beforeAutospacing="0" w:lineRule="auto"/>
        <w:ind w:left="2160" w:hanging="360"/>
        <w:rPr>
          <w:sz w:val="24"/>
          <w:szCs w:val="24"/>
        </w:rPr>
      </w:pPr>
      <w:r w:rsidDel="00000000" w:rsidR="00000000" w:rsidRPr="00000000">
        <w:rPr>
          <w:sz w:val="24"/>
          <w:szCs w:val="24"/>
          <w:rtl w:val="0"/>
        </w:rPr>
        <w:t xml:space="preserve">hamulec (wartość od 0 do 1)</w:t>
      </w:r>
    </w:p>
    <w:p w:rsidR="00000000" w:rsidDel="00000000" w:rsidP="00000000" w:rsidRDefault="00000000" w:rsidRPr="00000000" w14:paraId="0000001B">
      <w:pPr>
        <w:numPr>
          <w:ilvl w:val="1"/>
          <w:numId w:val="1"/>
        </w:numPr>
        <w:spacing w:after="0" w:afterAutospacing="0" w:before="0" w:beforeAutospacing="0" w:lineRule="auto"/>
        <w:ind w:left="1440" w:hanging="360"/>
        <w:rPr>
          <w:sz w:val="24"/>
          <w:szCs w:val="24"/>
        </w:rPr>
      </w:pPr>
      <w:r w:rsidDel="00000000" w:rsidR="00000000" w:rsidRPr="00000000">
        <w:rPr>
          <w:b w:val="1"/>
          <w:sz w:val="24"/>
          <w:szCs w:val="24"/>
          <w:rtl w:val="0"/>
        </w:rPr>
        <w:t xml:space="preserve">Dyskretna</w:t>
      </w:r>
      <w:r w:rsidDel="00000000" w:rsidR="00000000" w:rsidRPr="00000000">
        <w:rPr>
          <w:sz w:val="24"/>
          <w:szCs w:val="24"/>
          <w:rtl w:val="0"/>
        </w:rPr>
        <w:t xml:space="preserve">:</w:t>
      </w:r>
    </w:p>
    <w:p w:rsidR="00000000" w:rsidDel="00000000" w:rsidP="00000000" w:rsidRDefault="00000000" w:rsidRPr="00000000" w14:paraId="0000001C">
      <w:pPr>
        <w:numPr>
          <w:ilvl w:val="2"/>
          <w:numId w:val="1"/>
        </w:numPr>
        <w:spacing w:after="0" w:afterAutospacing="0" w:before="0" w:beforeAutospacing="0" w:lineRule="auto"/>
        <w:ind w:left="2160" w:hanging="360"/>
        <w:rPr>
          <w:sz w:val="24"/>
          <w:szCs w:val="24"/>
        </w:rPr>
      </w:pPr>
      <w:r w:rsidDel="00000000" w:rsidR="00000000" w:rsidRPr="00000000">
        <w:rPr>
          <w:sz w:val="24"/>
          <w:szCs w:val="24"/>
          <w:rtl w:val="0"/>
        </w:rPr>
        <w:t xml:space="preserve">nic nie rób</w:t>
      </w:r>
    </w:p>
    <w:p w:rsidR="00000000" w:rsidDel="00000000" w:rsidP="00000000" w:rsidRDefault="00000000" w:rsidRPr="00000000" w14:paraId="0000001D">
      <w:pPr>
        <w:numPr>
          <w:ilvl w:val="2"/>
          <w:numId w:val="1"/>
        </w:numPr>
        <w:spacing w:after="0" w:afterAutospacing="0" w:before="0" w:beforeAutospacing="0" w:lineRule="auto"/>
        <w:ind w:left="2160" w:hanging="360"/>
        <w:rPr>
          <w:sz w:val="24"/>
          <w:szCs w:val="24"/>
        </w:rPr>
      </w:pPr>
      <w:r w:rsidDel="00000000" w:rsidR="00000000" w:rsidRPr="00000000">
        <w:rPr>
          <w:sz w:val="24"/>
          <w:szCs w:val="24"/>
          <w:rtl w:val="0"/>
        </w:rPr>
        <w:t xml:space="preserve">skręt w lewo</w:t>
      </w:r>
    </w:p>
    <w:p w:rsidR="00000000" w:rsidDel="00000000" w:rsidP="00000000" w:rsidRDefault="00000000" w:rsidRPr="00000000" w14:paraId="0000001E">
      <w:pPr>
        <w:numPr>
          <w:ilvl w:val="2"/>
          <w:numId w:val="1"/>
        </w:numPr>
        <w:spacing w:after="0" w:afterAutospacing="0" w:before="0" w:beforeAutospacing="0" w:lineRule="auto"/>
        <w:ind w:left="2160" w:hanging="360"/>
        <w:rPr>
          <w:sz w:val="24"/>
          <w:szCs w:val="24"/>
        </w:rPr>
      </w:pPr>
      <w:r w:rsidDel="00000000" w:rsidR="00000000" w:rsidRPr="00000000">
        <w:rPr>
          <w:sz w:val="24"/>
          <w:szCs w:val="24"/>
          <w:rtl w:val="0"/>
        </w:rPr>
        <w:t xml:space="preserve">skręt w prawo</w:t>
      </w:r>
    </w:p>
    <w:p w:rsidR="00000000" w:rsidDel="00000000" w:rsidP="00000000" w:rsidRDefault="00000000" w:rsidRPr="00000000" w14:paraId="0000001F">
      <w:pPr>
        <w:numPr>
          <w:ilvl w:val="2"/>
          <w:numId w:val="1"/>
        </w:numPr>
        <w:spacing w:after="0" w:afterAutospacing="0" w:before="0" w:beforeAutospacing="0" w:lineRule="auto"/>
        <w:ind w:left="2160" w:hanging="360"/>
        <w:rPr>
          <w:sz w:val="24"/>
          <w:szCs w:val="24"/>
        </w:rPr>
      </w:pPr>
      <w:r w:rsidDel="00000000" w:rsidR="00000000" w:rsidRPr="00000000">
        <w:rPr>
          <w:sz w:val="24"/>
          <w:szCs w:val="24"/>
          <w:rtl w:val="0"/>
        </w:rPr>
        <w:t xml:space="preserve">przyspieszenie</w:t>
      </w:r>
    </w:p>
    <w:p w:rsidR="00000000" w:rsidDel="00000000" w:rsidP="00000000" w:rsidRDefault="00000000" w:rsidRPr="00000000" w14:paraId="00000020">
      <w:pPr>
        <w:numPr>
          <w:ilvl w:val="2"/>
          <w:numId w:val="1"/>
        </w:numPr>
        <w:spacing w:after="0" w:afterAutospacing="0" w:before="0" w:beforeAutospacing="0" w:lineRule="auto"/>
        <w:ind w:left="2160" w:hanging="360"/>
        <w:rPr>
          <w:sz w:val="24"/>
          <w:szCs w:val="24"/>
        </w:rPr>
      </w:pPr>
      <w:r w:rsidDel="00000000" w:rsidR="00000000" w:rsidRPr="00000000">
        <w:rPr>
          <w:sz w:val="24"/>
          <w:szCs w:val="24"/>
          <w:rtl w:val="0"/>
        </w:rPr>
        <w:t xml:space="preserve">hamulec</w:t>
      </w:r>
    </w:p>
    <w:p w:rsidR="00000000" w:rsidDel="00000000" w:rsidP="00000000" w:rsidRDefault="00000000" w:rsidRPr="00000000" w14:paraId="00000021">
      <w:pPr>
        <w:numPr>
          <w:ilvl w:val="0"/>
          <w:numId w:val="1"/>
        </w:numPr>
        <w:spacing w:after="240" w:before="0" w:beforeAutospacing="0" w:lineRule="auto"/>
        <w:ind w:left="720" w:hanging="360"/>
      </w:pPr>
      <w:r w:rsidDel="00000000" w:rsidR="00000000" w:rsidRPr="00000000">
        <w:rPr>
          <w:b w:val="1"/>
          <w:sz w:val="24"/>
          <w:szCs w:val="24"/>
          <w:rtl w:val="0"/>
        </w:rPr>
        <w:t xml:space="preserve">Nagroda</w:t>
      </w:r>
      <w:r w:rsidDel="00000000" w:rsidR="00000000" w:rsidRPr="00000000">
        <w:rPr>
          <w:b w:val="1"/>
          <w:rtl w:val="0"/>
        </w:rPr>
        <w:t xml:space="preserve">:</w:t>
        <w:br w:type="textWrapping"/>
      </w:r>
      <w:r w:rsidDel="00000000" w:rsidR="00000000" w:rsidRPr="00000000">
        <w:rPr>
          <w:sz w:val="24"/>
          <w:szCs w:val="24"/>
          <w:rtl w:val="0"/>
        </w:rPr>
        <w:t xml:space="preserve">Agent otrzymuję karę -0.1 punktu co każdą klatkę, czyli za każdy krok symulacji. Dostaje on również nagrodę w wielkości 1000/N, gdzie N to liczba kafelków toru, przez które przejechał agent. Oznacza to, że agent jest nagradzany za przejechanie jak największej części toru w jak najkrótszym czasie. Ponadto wprowadziliśmy dodatkową nagrodę za używanie przyspieszenia, w celu usprawnienia procesu trenowania, gdyż agent przez większość czasu stał w miejscu.</w:t>
      </w:r>
      <w:r w:rsidDel="00000000" w:rsidR="00000000" w:rsidRPr="00000000">
        <w:rPr>
          <w:rtl w:val="0"/>
        </w:rPr>
        <w:br w:type="textWrapping"/>
      </w:r>
    </w:p>
    <w:p w:rsidR="00000000" w:rsidDel="00000000" w:rsidP="00000000" w:rsidRDefault="00000000" w:rsidRPr="00000000" w14:paraId="00000022">
      <w:pPr>
        <w:spacing w:after="240" w:before="240" w:lineRule="auto"/>
        <w:rPr/>
      </w:pPr>
      <w:r w:rsidDel="00000000" w:rsidR="00000000" w:rsidRPr="00000000">
        <w:rPr>
          <w:rtl w:val="0"/>
        </w:rPr>
      </w:r>
    </w:p>
    <w:p w:rsidR="00000000" w:rsidDel="00000000" w:rsidP="00000000" w:rsidRDefault="00000000" w:rsidRPr="00000000" w14:paraId="00000023">
      <w:pPr>
        <w:numPr>
          <w:ilvl w:val="0"/>
          <w:numId w:val="1"/>
        </w:numPr>
        <w:spacing w:after="240" w:before="240" w:lineRule="auto"/>
        <w:ind w:left="720" w:hanging="360"/>
      </w:pPr>
      <w:r w:rsidDel="00000000" w:rsidR="00000000" w:rsidRPr="00000000">
        <w:rPr>
          <w:b w:val="1"/>
          <w:sz w:val="24"/>
          <w:szCs w:val="24"/>
          <w:rtl w:val="0"/>
        </w:rPr>
        <w:t xml:space="preserve">Cel agenta:</w:t>
      </w:r>
      <w:r w:rsidDel="00000000" w:rsidR="00000000" w:rsidRPr="00000000">
        <w:rPr>
          <w:b w:val="1"/>
          <w:rtl w:val="0"/>
        </w:rPr>
        <w:br w:type="textWrapping"/>
      </w:r>
      <w:r w:rsidDel="00000000" w:rsidR="00000000" w:rsidRPr="00000000">
        <w:rPr>
          <w:sz w:val="24"/>
          <w:szCs w:val="24"/>
          <w:rtl w:val="0"/>
        </w:rPr>
        <w:t xml:space="preserve"> Agent ma za zadanie nauczyć się skutecznie poruszać po torze, maksymalizując sumę nagród przez jak najefektywniejsze pokonywanie zakrętów, unikanie wyjazdu poza tor oraz utrzymywanie optymalnej prędkości.</w:t>
      </w:r>
    </w:p>
    <w:p w:rsidR="00000000" w:rsidDel="00000000" w:rsidP="00000000" w:rsidRDefault="00000000" w:rsidRPr="00000000" w14:paraId="00000024">
      <w:pPr>
        <w:pStyle w:val="Heading1"/>
        <w:spacing w:after="240" w:before="240" w:lineRule="auto"/>
        <w:rPr/>
      </w:pPr>
      <w:bookmarkStart w:colFirst="0" w:colLast="0" w:name="_qx7912wo1kop" w:id="6"/>
      <w:bookmarkEnd w:id="6"/>
      <w:r w:rsidDel="00000000" w:rsidR="00000000" w:rsidRPr="00000000">
        <w:rPr>
          <w:rtl w:val="0"/>
        </w:rPr>
        <w:t xml:space="preserve">Sieć CNN</w:t>
      </w:r>
    </w:p>
    <w:p w:rsidR="00000000" w:rsidDel="00000000" w:rsidP="00000000" w:rsidRDefault="00000000" w:rsidRPr="00000000" w14:paraId="00000025">
      <w:pPr>
        <w:rPr>
          <w:sz w:val="24"/>
          <w:szCs w:val="24"/>
        </w:rPr>
      </w:pPr>
      <w:r w:rsidDel="00000000" w:rsidR="00000000" w:rsidRPr="00000000">
        <w:rPr>
          <w:sz w:val="24"/>
          <w:szCs w:val="24"/>
          <w:rtl w:val="0"/>
        </w:rPr>
        <w:t xml:space="preserve">W naszym środowisku przestrzenią obserwacji są obrazy. Oznacza to, że w celu znalezienia optymalnej akcji dla danego stanu, najpierw musimy te obrazy przetworzyć. Najlepiej do tego posłużą nam </w:t>
      </w:r>
      <w:r w:rsidDel="00000000" w:rsidR="00000000" w:rsidRPr="00000000">
        <w:rPr>
          <w:b w:val="1"/>
          <w:sz w:val="24"/>
          <w:szCs w:val="24"/>
          <w:rtl w:val="0"/>
        </w:rPr>
        <w:t xml:space="preserve">splotowe sieci neuronowe (Convolutional Neural Networks, CNN)</w:t>
      </w:r>
      <w:r w:rsidDel="00000000" w:rsidR="00000000" w:rsidRPr="00000000">
        <w:rPr>
          <w:sz w:val="24"/>
          <w:szCs w:val="24"/>
          <w:rtl w:val="0"/>
        </w:rPr>
        <w:t xml:space="preserve">, które potrafią skutecznie wyodrębniać lokalne cechy z obrazu, np. krawędzie, zakręty toru, położenie samochodu.</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Po pierwsze musimy wykonać tak zwany preprocessing, aby ułatwić zadanie naszej sieci.</w:t>
      </w:r>
    </w:p>
    <w:p w:rsidR="00000000" w:rsidDel="00000000" w:rsidP="00000000" w:rsidRDefault="00000000" w:rsidRPr="00000000" w14:paraId="00000028">
      <w:pPr>
        <w:rPr>
          <w:sz w:val="24"/>
          <w:szCs w:val="24"/>
        </w:rPr>
      </w:pPr>
      <w:r w:rsidDel="00000000" w:rsidR="00000000" w:rsidRPr="00000000">
        <w:rPr>
          <w:sz w:val="24"/>
          <w:szCs w:val="24"/>
          <w:rtl w:val="0"/>
        </w:rPr>
        <w:t xml:space="preserve">Polega to na:</w:t>
      </w:r>
    </w:p>
    <w:p w:rsidR="00000000" w:rsidDel="00000000" w:rsidP="00000000" w:rsidRDefault="00000000" w:rsidRPr="00000000" w14:paraId="00000029">
      <w:pPr>
        <w:numPr>
          <w:ilvl w:val="0"/>
          <w:numId w:val="2"/>
        </w:numPr>
        <w:ind w:left="720" w:hanging="360"/>
        <w:rPr>
          <w:sz w:val="24"/>
          <w:szCs w:val="24"/>
        </w:rPr>
      </w:pPr>
      <w:r w:rsidDel="00000000" w:rsidR="00000000" w:rsidRPr="00000000">
        <w:rPr>
          <w:sz w:val="24"/>
          <w:szCs w:val="24"/>
          <w:rtl w:val="0"/>
        </w:rPr>
        <w:t xml:space="preserve">przeskalowaniu obrazu z wielkości 96x96 na 84x84, aby zmniejszyć złożoność</w:t>
      </w:r>
    </w:p>
    <w:p w:rsidR="00000000" w:rsidDel="00000000" w:rsidP="00000000" w:rsidRDefault="00000000" w:rsidRPr="00000000" w14:paraId="0000002A">
      <w:pPr>
        <w:numPr>
          <w:ilvl w:val="0"/>
          <w:numId w:val="2"/>
        </w:numPr>
        <w:ind w:left="720" w:hanging="360"/>
        <w:rPr>
          <w:sz w:val="24"/>
          <w:szCs w:val="24"/>
        </w:rPr>
      </w:pPr>
      <w:r w:rsidDel="00000000" w:rsidR="00000000" w:rsidRPr="00000000">
        <w:rPr>
          <w:sz w:val="24"/>
          <w:szCs w:val="24"/>
          <w:rtl w:val="0"/>
        </w:rPr>
        <w:t xml:space="preserve">zamiana RGB na skalę szarości, ponieważ kolory nie są nam potrzebne</w:t>
      </w:r>
    </w:p>
    <w:p w:rsidR="00000000" w:rsidDel="00000000" w:rsidP="00000000" w:rsidRDefault="00000000" w:rsidRPr="00000000" w14:paraId="0000002B">
      <w:pPr>
        <w:numPr>
          <w:ilvl w:val="0"/>
          <w:numId w:val="2"/>
        </w:numPr>
        <w:ind w:left="720" w:hanging="360"/>
        <w:rPr>
          <w:sz w:val="24"/>
          <w:szCs w:val="24"/>
        </w:rPr>
      </w:pPr>
      <w:r w:rsidDel="00000000" w:rsidR="00000000" w:rsidRPr="00000000">
        <w:rPr>
          <w:sz w:val="24"/>
          <w:szCs w:val="24"/>
          <w:rtl w:val="0"/>
        </w:rPr>
        <w:t xml:space="preserve">normalizacja z wartości [0,255] do [0,1]</w:t>
      </w:r>
    </w:p>
    <w:p w:rsidR="00000000" w:rsidDel="00000000" w:rsidP="00000000" w:rsidRDefault="00000000" w:rsidRPr="00000000" w14:paraId="0000002C">
      <w:pPr>
        <w:numPr>
          <w:ilvl w:val="0"/>
          <w:numId w:val="2"/>
        </w:numPr>
        <w:ind w:left="720" w:hanging="360"/>
        <w:rPr>
          <w:sz w:val="24"/>
          <w:szCs w:val="24"/>
        </w:rPr>
      </w:pPr>
      <w:r w:rsidDel="00000000" w:rsidR="00000000" w:rsidRPr="00000000">
        <w:rPr>
          <w:sz w:val="24"/>
          <w:szCs w:val="24"/>
          <w:rtl w:val="0"/>
        </w:rPr>
        <w:t xml:space="preserve">stacking ostatnich 4 klatek, aby móc wykrywać ruch</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b w:val="1"/>
          <w:sz w:val="24"/>
          <w:szCs w:val="24"/>
        </w:rPr>
      </w:pPr>
      <w:r w:rsidDel="00000000" w:rsidR="00000000" w:rsidRPr="00000000">
        <w:rPr>
          <w:sz w:val="24"/>
          <w:szCs w:val="24"/>
          <w:rtl w:val="0"/>
        </w:rPr>
        <w:t xml:space="preserve">Wejściem do sieci jest stan gry, czyli 4 klatki o wielkości 84 x 84. Następnie, przechodzą one przez </w:t>
      </w:r>
      <w:r w:rsidDel="00000000" w:rsidR="00000000" w:rsidRPr="00000000">
        <w:rPr>
          <w:b w:val="1"/>
          <w:sz w:val="24"/>
          <w:szCs w:val="24"/>
          <w:rtl w:val="0"/>
        </w:rPr>
        <w:t xml:space="preserve">warstwy sieci konwolucyjnej</w:t>
      </w:r>
      <w:r w:rsidDel="00000000" w:rsidR="00000000" w:rsidRPr="00000000">
        <w:rPr>
          <w:sz w:val="24"/>
          <w:szCs w:val="24"/>
          <w:rtl w:val="0"/>
        </w:rPr>
        <w:t xml:space="preserve">, które wydobywają najważniejsze informacje o obrazie jak krawędzie toru czy położenie auta. Następnie tworzą one </w:t>
      </w:r>
      <w:r w:rsidDel="00000000" w:rsidR="00000000" w:rsidRPr="00000000">
        <w:rPr>
          <w:b w:val="1"/>
          <w:sz w:val="24"/>
          <w:szCs w:val="24"/>
          <w:rtl w:val="0"/>
        </w:rPr>
        <w:t xml:space="preserve">wektor cech</w:t>
      </w:r>
      <w:r w:rsidDel="00000000" w:rsidR="00000000" w:rsidRPr="00000000">
        <w:rPr>
          <w:sz w:val="24"/>
          <w:szCs w:val="24"/>
          <w:rtl w:val="0"/>
        </w:rPr>
        <w:t xml:space="preserve">, który jest informacją o obecnym stanie. Na tej podstawie tworzone jest</w:t>
      </w:r>
      <w:r w:rsidDel="00000000" w:rsidR="00000000" w:rsidRPr="00000000">
        <w:rPr>
          <w:b w:val="1"/>
          <w:sz w:val="24"/>
          <w:szCs w:val="24"/>
          <w:rtl w:val="0"/>
        </w:rPr>
        <w:t xml:space="preserve"> wyjście sieci, czyli wartość Q</w:t>
      </w:r>
      <w:r w:rsidDel="00000000" w:rsidR="00000000" w:rsidRPr="00000000">
        <w:rPr>
          <w:sz w:val="24"/>
          <w:szCs w:val="24"/>
          <w:rtl w:val="0"/>
        </w:rPr>
        <w:t xml:space="preserve"> dla każdej akcji w przypadku algorytmu </w:t>
      </w:r>
      <w:r w:rsidDel="00000000" w:rsidR="00000000" w:rsidRPr="00000000">
        <w:rPr>
          <w:b w:val="1"/>
          <w:sz w:val="24"/>
          <w:szCs w:val="24"/>
          <w:rtl w:val="0"/>
        </w:rPr>
        <w:t xml:space="preserve">DQN</w:t>
      </w:r>
      <w:r w:rsidDel="00000000" w:rsidR="00000000" w:rsidRPr="00000000">
        <w:rPr>
          <w:sz w:val="24"/>
          <w:szCs w:val="24"/>
          <w:rtl w:val="0"/>
        </w:rPr>
        <w:t xml:space="preserve">. W </w:t>
      </w:r>
      <w:r w:rsidDel="00000000" w:rsidR="00000000" w:rsidRPr="00000000">
        <w:rPr>
          <w:b w:val="1"/>
          <w:sz w:val="24"/>
          <w:szCs w:val="24"/>
          <w:rtl w:val="0"/>
        </w:rPr>
        <w:t xml:space="preserve">PPO</w:t>
      </w:r>
      <w:r w:rsidDel="00000000" w:rsidR="00000000" w:rsidRPr="00000000">
        <w:rPr>
          <w:sz w:val="24"/>
          <w:szCs w:val="24"/>
          <w:rtl w:val="0"/>
        </w:rPr>
        <w:t xml:space="preserve"> używamy dwóch sieci, które różnią się od siebie wyjściem: </w:t>
      </w:r>
      <w:r w:rsidDel="00000000" w:rsidR="00000000" w:rsidRPr="00000000">
        <w:rPr>
          <w:b w:val="1"/>
          <w:sz w:val="24"/>
          <w:szCs w:val="24"/>
          <w:rtl w:val="0"/>
        </w:rPr>
        <w:t xml:space="preserve">aktora</w:t>
      </w:r>
      <w:r w:rsidDel="00000000" w:rsidR="00000000" w:rsidRPr="00000000">
        <w:rPr>
          <w:sz w:val="24"/>
          <w:szCs w:val="24"/>
          <w:rtl w:val="0"/>
        </w:rPr>
        <w:t xml:space="preserve"> i </w:t>
      </w:r>
      <w:r w:rsidDel="00000000" w:rsidR="00000000" w:rsidRPr="00000000">
        <w:rPr>
          <w:b w:val="1"/>
          <w:sz w:val="24"/>
          <w:szCs w:val="24"/>
          <w:rtl w:val="0"/>
        </w:rPr>
        <w:t xml:space="preserve">krytyka</w:t>
      </w:r>
      <w:r w:rsidDel="00000000" w:rsidR="00000000" w:rsidRPr="00000000">
        <w:rPr>
          <w:sz w:val="24"/>
          <w:szCs w:val="24"/>
          <w:rtl w:val="0"/>
        </w:rPr>
        <w:t xml:space="preserve">. Wyjściem aktora są </w:t>
      </w:r>
      <w:r w:rsidDel="00000000" w:rsidR="00000000" w:rsidRPr="00000000">
        <w:rPr>
          <w:b w:val="1"/>
          <w:sz w:val="24"/>
          <w:szCs w:val="24"/>
          <w:rtl w:val="0"/>
        </w:rPr>
        <w:t xml:space="preserve">logity dla akcji</w:t>
      </w:r>
      <w:r w:rsidDel="00000000" w:rsidR="00000000" w:rsidRPr="00000000">
        <w:rPr>
          <w:sz w:val="24"/>
          <w:szCs w:val="24"/>
          <w:rtl w:val="0"/>
        </w:rPr>
        <w:t xml:space="preserve">, a krytyka </w:t>
      </w:r>
      <w:r w:rsidDel="00000000" w:rsidR="00000000" w:rsidRPr="00000000">
        <w:rPr>
          <w:b w:val="1"/>
          <w:sz w:val="24"/>
          <w:szCs w:val="24"/>
          <w:rtl w:val="0"/>
        </w:rPr>
        <w:t xml:space="preserve">ocena stanu V(s).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after="240" w:before="240" w:lineRule="auto"/>
        <w:ind w:left="0" w:firstLine="0"/>
        <w:rPr/>
      </w:pPr>
      <w:r w:rsidDel="00000000" w:rsidR="00000000" w:rsidRPr="00000000">
        <w:rPr/>
        <w:drawing>
          <wp:inline distB="114300" distT="114300" distL="114300" distR="114300">
            <wp:extent cx="4119563" cy="2125232"/>
            <wp:effectExtent b="0" l="0" r="0" t="0"/>
            <wp:docPr id="2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119563" cy="212523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1"/>
        <w:spacing w:after="240" w:before="240" w:lineRule="auto"/>
        <w:rPr/>
      </w:pPr>
      <w:bookmarkStart w:colFirst="0" w:colLast="0" w:name="_jmhgs4bvqavj" w:id="7"/>
      <w:bookmarkEnd w:id="7"/>
      <w:r w:rsidDel="00000000" w:rsidR="00000000" w:rsidRPr="00000000">
        <w:rPr>
          <w:rtl w:val="0"/>
        </w:rPr>
        <w:t xml:space="preserve">Algorytm DQN</w:t>
      </w:r>
    </w:p>
    <w:p w:rsidR="00000000" w:rsidDel="00000000" w:rsidP="00000000" w:rsidRDefault="00000000" w:rsidRPr="00000000" w14:paraId="00000032">
      <w:pPr>
        <w:pStyle w:val="Heading2"/>
        <w:rPr/>
      </w:pPr>
      <w:bookmarkStart w:colFirst="0" w:colLast="0" w:name="_aaxu0cmtz8pj" w:id="8"/>
      <w:bookmarkEnd w:id="8"/>
      <w:r w:rsidDel="00000000" w:rsidR="00000000" w:rsidRPr="00000000">
        <w:rPr>
          <w:rtl w:val="0"/>
        </w:rPr>
        <w:t xml:space="preserve">Opis</w:t>
      </w:r>
    </w:p>
    <w:p w:rsidR="00000000" w:rsidDel="00000000" w:rsidP="00000000" w:rsidRDefault="00000000" w:rsidRPr="00000000" w14:paraId="00000033">
      <w:pPr>
        <w:spacing w:after="240" w:before="240" w:lineRule="auto"/>
        <w:rPr>
          <w:sz w:val="24"/>
          <w:szCs w:val="24"/>
        </w:rPr>
      </w:pPr>
      <w:r w:rsidDel="00000000" w:rsidR="00000000" w:rsidRPr="00000000">
        <w:rPr>
          <w:b w:val="1"/>
          <w:sz w:val="24"/>
          <w:szCs w:val="24"/>
          <w:rtl w:val="0"/>
        </w:rPr>
        <w:t xml:space="preserve">Deep Q-Network (DQN)</w:t>
      </w:r>
      <w:r w:rsidDel="00000000" w:rsidR="00000000" w:rsidRPr="00000000">
        <w:rPr>
          <w:sz w:val="24"/>
          <w:szCs w:val="24"/>
          <w:rtl w:val="0"/>
        </w:rPr>
        <w:t xml:space="preserve"> to jeden z najważniejszych algorytmów uczenia ze wzmocnieniem, który łączy klasyczne Q-learning z głębokimi sieciami neuronowymi. DQN wykorzystuje dwie sieci:</w:t>
      </w:r>
    </w:p>
    <w:p w:rsidR="00000000" w:rsidDel="00000000" w:rsidP="00000000" w:rsidRDefault="00000000" w:rsidRPr="00000000" w14:paraId="00000034">
      <w:pPr>
        <w:numPr>
          <w:ilvl w:val="0"/>
          <w:numId w:val="7"/>
        </w:numPr>
        <w:spacing w:after="0" w:afterAutospacing="0" w:before="240" w:lineRule="auto"/>
        <w:ind w:left="720" w:hanging="360"/>
        <w:rPr>
          <w:sz w:val="24"/>
          <w:szCs w:val="24"/>
        </w:rPr>
      </w:pPr>
      <w:r w:rsidDel="00000000" w:rsidR="00000000" w:rsidRPr="00000000">
        <w:rPr>
          <w:b w:val="1"/>
          <w:sz w:val="24"/>
          <w:szCs w:val="24"/>
          <w:rtl w:val="0"/>
        </w:rPr>
        <w:t xml:space="preserve">Policy network</w:t>
      </w:r>
      <w:r w:rsidDel="00000000" w:rsidR="00000000" w:rsidRPr="00000000">
        <w:rPr>
          <w:sz w:val="24"/>
          <w:szCs w:val="24"/>
          <w:rtl w:val="0"/>
        </w:rPr>
        <w:t xml:space="preserve"> — aktualizowana w każdej iteracji.</w:t>
        <w:br w:type="textWrapping"/>
      </w:r>
    </w:p>
    <w:p w:rsidR="00000000" w:rsidDel="00000000" w:rsidP="00000000" w:rsidRDefault="00000000" w:rsidRPr="00000000" w14:paraId="00000035">
      <w:pPr>
        <w:numPr>
          <w:ilvl w:val="0"/>
          <w:numId w:val="7"/>
        </w:numPr>
        <w:spacing w:after="240" w:before="0" w:beforeAutospacing="0" w:lineRule="auto"/>
        <w:ind w:left="720" w:hanging="360"/>
        <w:rPr>
          <w:sz w:val="24"/>
          <w:szCs w:val="24"/>
        </w:rPr>
      </w:pPr>
      <w:r w:rsidDel="00000000" w:rsidR="00000000" w:rsidRPr="00000000">
        <w:rPr>
          <w:b w:val="1"/>
          <w:sz w:val="24"/>
          <w:szCs w:val="24"/>
          <w:rtl w:val="0"/>
        </w:rPr>
        <w:t xml:space="preserve">Target network</w:t>
      </w:r>
      <w:r w:rsidDel="00000000" w:rsidR="00000000" w:rsidRPr="00000000">
        <w:rPr>
          <w:sz w:val="24"/>
          <w:szCs w:val="24"/>
          <w:rtl w:val="0"/>
        </w:rPr>
        <w:t xml:space="preserve"> — kopiowana z Policy network co pewien czas.</w:t>
        <w:br w:type="textWrapping"/>
      </w:r>
    </w:p>
    <w:p w:rsidR="00000000" w:rsidDel="00000000" w:rsidP="00000000" w:rsidRDefault="00000000" w:rsidRPr="00000000" w14:paraId="00000036">
      <w:pPr>
        <w:spacing w:after="240" w:before="240" w:lineRule="auto"/>
        <w:rPr>
          <w:sz w:val="24"/>
          <w:szCs w:val="24"/>
        </w:rPr>
      </w:pPr>
      <w:r w:rsidDel="00000000" w:rsidR="00000000" w:rsidRPr="00000000">
        <w:rPr>
          <w:sz w:val="24"/>
          <w:szCs w:val="24"/>
          <w:rtl w:val="0"/>
        </w:rPr>
        <w:t xml:space="preserve">Pomaga to uniknąć niestabilności podczas uczenia (zmieniającego się celu).</w:t>
      </w:r>
    </w:p>
    <w:p w:rsidR="00000000" w:rsidDel="00000000" w:rsidP="00000000" w:rsidRDefault="00000000" w:rsidRPr="00000000" w14:paraId="00000037">
      <w:pPr>
        <w:spacing w:after="240" w:before="240" w:lineRule="auto"/>
        <w:rPr>
          <w:b w:val="1"/>
          <w:color w:val="000000"/>
          <w:sz w:val="24"/>
          <w:szCs w:val="24"/>
        </w:rPr>
      </w:pPr>
      <w:r w:rsidDel="00000000" w:rsidR="00000000" w:rsidRPr="00000000">
        <w:rPr>
          <w:rtl w:val="0"/>
        </w:rPr>
      </w:r>
    </w:p>
    <w:p w:rsidR="00000000" w:rsidDel="00000000" w:rsidP="00000000" w:rsidRDefault="00000000" w:rsidRPr="00000000" w14:paraId="00000038">
      <w:pPr>
        <w:spacing w:after="240" w:before="240" w:lineRule="auto"/>
        <w:rPr>
          <w:sz w:val="24"/>
          <w:szCs w:val="24"/>
        </w:rPr>
      </w:pPr>
      <w:r w:rsidDel="00000000" w:rsidR="00000000" w:rsidRPr="00000000">
        <w:rPr>
          <w:b w:val="1"/>
          <w:sz w:val="24"/>
          <w:szCs w:val="24"/>
          <w:rtl w:val="0"/>
        </w:rPr>
        <w:t xml:space="preserve">Celem DQN</w:t>
      </w:r>
      <w:r w:rsidDel="00000000" w:rsidR="00000000" w:rsidRPr="00000000">
        <w:rPr>
          <w:sz w:val="24"/>
          <w:szCs w:val="24"/>
          <w:rtl w:val="0"/>
        </w:rPr>
        <w:t xml:space="preserve"> jest nauczenie agenta funkcji wartości</w:t>
      </w:r>
      <w:r w:rsidDel="00000000" w:rsidR="00000000" w:rsidRPr="00000000">
        <w:rPr>
          <w:b w:val="1"/>
          <w:sz w:val="24"/>
          <w:szCs w:val="24"/>
          <w:rtl w:val="0"/>
        </w:rPr>
        <w:t xml:space="preserve"> Q(s, a)</w:t>
      </w:r>
      <w:r w:rsidDel="00000000" w:rsidR="00000000" w:rsidRPr="00000000">
        <w:rPr>
          <w:sz w:val="24"/>
          <w:szCs w:val="24"/>
          <w:rtl w:val="0"/>
        </w:rPr>
        <w:t xml:space="preserve">, która przypisuje wartość każdej możliwej akcji </w:t>
      </w:r>
      <w:r w:rsidDel="00000000" w:rsidR="00000000" w:rsidRPr="00000000">
        <w:rPr>
          <w:b w:val="1"/>
          <w:sz w:val="24"/>
          <w:szCs w:val="24"/>
          <w:rtl w:val="0"/>
        </w:rPr>
        <w:t xml:space="preserve">a</w:t>
      </w:r>
      <w:r w:rsidDel="00000000" w:rsidR="00000000" w:rsidRPr="00000000">
        <w:rPr>
          <w:sz w:val="24"/>
          <w:szCs w:val="24"/>
          <w:rtl w:val="0"/>
        </w:rPr>
        <w:t xml:space="preserve"> w danym stanie </w:t>
      </w:r>
      <w:r w:rsidDel="00000000" w:rsidR="00000000" w:rsidRPr="00000000">
        <w:rPr>
          <w:b w:val="1"/>
          <w:sz w:val="24"/>
          <w:szCs w:val="24"/>
          <w:rtl w:val="0"/>
        </w:rPr>
        <w:t xml:space="preserve">s</w:t>
      </w:r>
      <w:r w:rsidDel="00000000" w:rsidR="00000000" w:rsidRPr="00000000">
        <w:rPr>
          <w:sz w:val="24"/>
          <w:szCs w:val="24"/>
          <w:rtl w:val="0"/>
        </w:rPr>
        <w:t xml:space="preserve">, reprezentując oczekiwaną sumę nagród od tego momentu w przyszłość. Dzięki tej funkcji agent wybiera akcje, które maksymalizują tę wartość.</w:t>
      </w:r>
    </w:p>
    <w:p w:rsidR="00000000" w:rsidDel="00000000" w:rsidP="00000000" w:rsidRDefault="00000000" w:rsidRPr="00000000" w14:paraId="00000039">
      <w:pPr>
        <w:spacing w:after="240" w:before="240" w:lineRule="auto"/>
        <w:rPr>
          <w:sz w:val="24"/>
          <w:szCs w:val="24"/>
        </w:rPr>
      </w:pPr>
      <w:r w:rsidDel="00000000" w:rsidR="00000000" w:rsidRPr="00000000">
        <w:rPr>
          <w:sz w:val="24"/>
          <w:szCs w:val="24"/>
          <w:rtl w:val="0"/>
        </w:rPr>
        <w:t xml:space="preserve">Przebieg algorytmu wyglądają następująco:</w:t>
      </w:r>
    </w:p>
    <w:p w:rsidR="00000000" w:rsidDel="00000000" w:rsidP="00000000" w:rsidRDefault="00000000" w:rsidRPr="00000000" w14:paraId="0000003A">
      <w:pPr>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Reset środowiska i otrzymanie stanu początkowego </w:t>
      </w:r>
      <w:r w:rsidDel="00000000" w:rsidR="00000000" w:rsidRPr="00000000">
        <w:rPr>
          <w:b w:val="1"/>
          <w:sz w:val="24"/>
          <w:szCs w:val="24"/>
          <w:rtl w:val="0"/>
        </w:rPr>
        <w:t xml:space="preserve">s</w:t>
      </w:r>
      <w:r w:rsidDel="00000000" w:rsidR="00000000" w:rsidRPr="00000000">
        <w:rPr>
          <w:rtl w:val="0"/>
        </w:rPr>
      </w:r>
    </w:p>
    <w:p w:rsidR="00000000" w:rsidDel="00000000" w:rsidP="00000000" w:rsidRDefault="00000000" w:rsidRPr="00000000" w14:paraId="0000003B">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Wybór akcji: z prawdopodobieństwem </w:t>
      </w:r>
      <w:r w:rsidDel="00000000" w:rsidR="00000000" w:rsidRPr="00000000">
        <w:rPr>
          <w:b w:val="1"/>
          <w:sz w:val="24"/>
          <w:szCs w:val="24"/>
          <w:rtl w:val="0"/>
        </w:rPr>
        <w:t xml:space="preserve">ε</w:t>
      </w:r>
      <w:r w:rsidDel="00000000" w:rsidR="00000000" w:rsidRPr="00000000">
        <w:rPr>
          <w:sz w:val="24"/>
          <w:szCs w:val="24"/>
          <w:rtl w:val="0"/>
        </w:rPr>
        <w:t xml:space="preserve"> wybierz losową akcję </w:t>
      </w:r>
      <w:r w:rsidDel="00000000" w:rsidR="00000000" w:rsidRPr="00000000">
        <w:rPr>
          <w:b w:val="1"/>
          <w:sz w:val="24"/>
          <w:szCs w:val="24"/>
          <w:rtl w:val="0"/>
        </w:rPr>
        <w:t xml:space="preserve">a</w:t>
      </w:r>
      <w:r w:rsidDel="00000000" w:rsidR="00000000" w:rsidRPr="00000000">
        <w:rPr>
          <w:sz w:val="24"/>
          <w:szCs w:val="24"/>
          <w:rtl w:val="0"/>
        </w:rPr>
        <w:t xml:space="preserve"> lub najlepszą możliwą akcję </w:t>
      </w:r>
      <w:r w:rsidDel="00000000" w:rsidR="00000000" w:rsidRPr="00000000">
        <w:rPr>
          <w:b w:val="1"/>
          <w:sz w:val="24"/>
          <w:szCs w:val="24"/>
          <w:rtl w:val="0"/>
        </w:rPr>
        <w:t xml:space="preserve">a</w:t>
      </w:r>
      <w:r w:rsidDel="00000000" w:rsidR="00000000" w:rsidRPr="00000000">
        <w:rPr>
          <w:sz w:val="24"/>
          <w:szCs w:val="24"/>
          <w:rtl w:val="0"/>
        </w:rPr>
        <w:t xml:space="preserve"> dla aktualnego stanu </w:t>
      </w:r>
      <w:r w:rsidDel="00000000" w:rsidR="00000000" w:rsidRPr="00000000">
        <w:rPr>
          <w:b w:val="1"/>
          <w:sz w:val="24"/>
          <w:szCs w:val="24"/>
          <w:rtl w:val="0"/>
        </w:rPr>
        <w:t xml:space="preserve">s</w:t>
      </w:r>
      <w:r w:rsidDel="00000000" w:rsidR="00000000" w:rsidRPr="00000000">
        <w:rPr>
          <w:sz w:val="24"/>
          <w:szCs w:val="24"/>
          <w:rtl w:val="0"/>
        </w:rPr>
        <w:t xml:space="preserve">. W zależności od wartości </w:t>
      </w:r>
      <w:r w:rsidDel="00000000" w:rsidR="00000000" w:rsidRPr="00000000">
        <w:rPr>
          <w:b w:val="1"/>
          <w:sz w:val="24"/>
          <w:szCs w:val="24"/>
          <w:rtl w:val="0"/>
        </w:rPr>
        <w:t xml:space="preserve">ε </w:t>
      </w:r>
      <w:r w:rsidDel="00000000" w:rsidR="00000000" w:rsidRPr="00000000">
        <w:rPr>
          <w:sz w:val="24"/>
          <w:szCs w:val="24"/>
          <w:rtl w:val="0"/>
        </w:rPr>
        <w:t xml:space="preserve">możemy stawiać bardziej na </w:t>
      </w:r>
      <w:r w:rsidDel="00000000" w:rsidR="00000000" w:rsidRPr="00000000">
        <w:rPr>
          <w:b w:val="1"/>
          <w:sz w:val="24"/>
          <w:szCs w:val="24"/>
          <w:rtl w:val="0"/>
        </w:rPr>
        <w:t xml:space="preserve">eksplorację </w:t>
      </w:r>
      <w:r w:rsidDel="00000000" w:rsidR="00000000" w:rsidRPr="00000000">
        <w:rPr>
          <w:sz w:val="24"/>
          <w:szCs w:val="24"/>
          <w:rtl w:val="0"/>
        </w:rPr>
        <w:t xml:space="preserve">lub </w:t>
      </w:r>
      <w:r w:rsidDel="00000000" w:rsidR="00000000" w:rsidRPr="00000000">
        <w:rPr>
          <w:b w:val="1"/>
          <w:sz w:val="24"/>
          <w:szCs w:val="24"/>
          <w:rtl w:val="0"/>
        </w:rPr>
        <w:t xml:space="preserve">eksploatację</w:t>
      </w:r>
      <w:r w:rsidDel="00000000" w:rsidR="00000000" w:rsidRPr="00000000">
        <w:rPr>
          <w:sz w:val="24"/>
          <w:szCs w:val="24"/>
          <w:rtl w:val="0"/>
        </w:rPr>
        <w:t xml:space="preserve">. </w:t>
      </w:r>
    </w:p>
    <w:p w:rsidR="00000000" w:rsidDel="00000000" w:rsidP="00000000" w:rsidRDefault="00000000" w:rsidRPr="00000000" w14:paraId="0000003C">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Wykonaj akcję </w:t>
      </w:r>
      <w:r w:rsidDel="00000000" w:rsidR="00000000" w:rsidRPr="00000000">
        <w:rPr>
          <w:b w:val="1"/>
          <w:sz w:val="24"/>
          <w:szCs w:val="24"/>
          <w:rtl w:val="0"/>
        </w:rPr>
        <w:t xml:space="preserve">a</w:t>
      </w:r>
      <w:r w:rsidDel="00000000" w:rsidR="00000000" w:rsidRPr="00000000">
        <w:rPr>
          <w:sz w:val="24"/>
          <w:szCs w:val="24"/>
          <w:rtl w:val="0"/>
        </w:rPr>
        <w:t xml:space="preserve"> i otrzymaj nowy stan </w:t>
      </w:r>
      <w:r w:rsidDel="00000000" w:rsidR="00000000" w:rsidRPr="00000000">
        <w:rPr>
          <w:b w:val="1"/>
          <w:sz w:val="24"/>
          <w:szCs w:val="24"/>
          <w:rtl w:val="0"/>
        </w:rPr>
        <w:t xml:space="preserve">s’</w:t>
      </w:r>
      <w:r w:rsidDel="00000000" w:rsidR="00000000" w:rsidRPr="00000000">
        <w:rPr>
          <w:sz w:val="24"/>
          <w:szCs w:val="24"/>
          <w:rtl w:val="0"/>
        </w:rPr>
        <w:t xml:space="preserve"> oraz nagrodę</w:t>
      </w:r>
      <w:r w:rsidDel="00000000" w:rsidR="00000000" w:rsidRPr="00000000">
        <w:rPr>
          <w:b w:val="1"/>
          <w:sz w:val="24"/>
          <w:szCs w:val="24"/>
          <w:rtl w:val="0"/>
        </w:rPr>
        <w:t xml:space="preserve"> r</w:t>
      </w:r>
      <w:r w:rsidDel="00000000" w:rsidR="00000000" w:rsidRPr="00000000">
        <w:rPr>
          <w:rtl w:val="0"/>
        </w:rPr>
      </w:r>
    </w:p>
    <w:p w:rsidR="00000000" w:rsidDel="00000000" w:rsidP="00000000" w:rsidRDefault="00000000" w:rsidRPr="00000000" w14:paraId="0000003D">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Zapis doświadczenia (</w:t>
      </w:r>
      <w:r w:rsidDel="00000000" w:rsidR="00000000" w:rsidRPr="00000000">
        <w:rPr>
          <w:b w:val="1"/>
          <w:sz w:val="24"/>
          <w:szCs w:val="24"/>
          <w:rtl w:val="0"/>
        </w:rPr>
        <w:t xml:space="preserve">s, a, r, s’</w:t>
      </w:r>
      <w:r w:rsidDel="00000000" w:rsidR="00000000" w:rsidRPr="00000000">
        <w:rPr>
          <w:sz w:val="24"/>
          <w:szCs w:val="24"/>
          <w:rtl w:val="0"/>
        </w:rPr>
        <w:t xml:space="preserve">) do bufora doświadczeń</w:t>
      </w:r>
    </w:p>
    <w:p w:rsidR="00000000" w:rsidDel="00000000" w:rsidP="00000000" w:rsidRDefault="00000000" w:rsidRPr="00000000" w14:paraId="0000003E">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Trenowanie sieci, poprzez wylosowanie mini-batcha z bufora doświadczeń, a następnie obliczenie wartości celu ze wzoru Bellmana:</w:t>
      </w:r>
      <w:r w:rsidDel="00000000" w:rsidR="00000000" w:rsidRPr="00000000">
        <w:rPr>
          <w:sz w:val="24"/>
          <w:szCs w:val="24"/>
        </w:rPr>
        <w:drawing>
          <wp:inline distB="114300" distT="114300" distL="114300" distR="114300">
            <wp:extent cx="5731200" cy="533400"/>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Obliczenie strarty z użyciem MSE</w:t>
      </w:r>
    </w:p>
    <w:p w:rsidR="00000000" w:rsidDel="00000000" w:rsidP="00000000" w:rsidRDefault="00000000" w:rsidRPr="00000000" w14:paraId="00000040">
      <w:pPr>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Zaktualizowanie wag sieci z optymalizatorem Adam</w:t>
      </w:r>
    </w:p>
    <w:p w:rsidR="00000000" w:rsidDel="00000000" w:rsidP="00000000" w:rsidRDefault="00000000" w:rsidRPr="00000000" w14:paraId="00000041">
      <w:pPr>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Zmniejszenie </w:t>
      </w:r>
      <w:r w:rsidDel="00000000" w:rsidR="00000000" w:rsidRPr="00000000">
        <w:rPr>
          <w:b w:val="1"/>
          <w:sz w:val="24"/>
          <w:szCs w:val="24"/>
          <w:rtl w:val="0"/>
        </w:rPr>
        <w:t xml:space="preserve">ε</w:t>
      </w:r>
    </w:p>
    <w:p w:rsidR="00000000" w:rsidDel="00000000" w:rsidP="00000000" w:rsidRDefault="00000000" w:rsidRPr="00000000" w14:paraId="00000042">
      <w:pPr>
        <w:spacing w:after="240" w:before="240" w:lineRule="auto"/>
        <w:ind w:left="0" w:firstLine="0"/>
        <w:rPr>
          <w:sz w:val="24"/>
          <w:szCs w:val="24"/>
        </w:rPr>
      </w:pPr>
      <w:r w:rsidDel="00000000" w:rsidR="00000000" w:rsidRPr="00000000">
        <w:rPr>
          <w:sz w:val="24"/>
          <w:szCs w:val="24"/>
          <w:rtl w:val="0"/>
        </w:rPr>
        <w:t xml:space="preserve">Co kilka kroków (np .1000) kopiujemy również sieć główną do sieci docelowej.</w:t>
      </w:r>
    </w:p>
    <w:p w:rsidR="00000000" w:rsidDel="00000000" w:rsidP="00000000" w:rsidRDefault="00000000" w:rsidRPr="00000000" w14:paraId="00000043">
      <w:pPr>
        <w:pStyle w:val="Heading2"/>
        <w:spacing w:after="240" w:before="240" w:lineRule="auto"/>
        <w:rPr/>
      </w:pPr>
      <w:bookmarkStart w:colFirst="0" w:colLast="0" w:name="_oyvm5adft922" w:id="9"/>
      <w:bookmarkEnd w:id="9"/>
      <w:r w:rsidDel="00000000" w:rsidR="00000000" w:rsidRPr="00000000">
        <w:rPr>
          <w:rtl w:val="0"/>
        </w:rPr>
        <w:t xml:space="preserve">Przebieg doświadczenia</w:t>
      </w:r>
    </w:p>
    <w:p w:rsidR="00000000" w:rsidDel="00000000" w:rsidP="00000000" w:rsidRDefault="00000000" w:rsidRPr="00000000" w14:paraId="00000044">
      <w:pPr>
        <w:rPr>
          <w:sz w:val="24"/>
          <w:szCs w:val="24"/>
        </w:rPr>
      </w:pPr>
      <w:r w:rsidDel="00000000" w:rsidR="00000000" w:rsidRPr="00000000">
        <w:rPr>
          <w:sz w:val="24"/>
          <w:szCs w:val="24"/>
          <w:rtl w:val="0"/>
        </w:rPr>
        <w:t xml:space="preserve">Trening został przeprowadzony na 1000 epizodach na jednym torze oraz wykonaliśmy drugi trening na 1000 epizodach na losowo generowanych torach.</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4768610" cy="3172816"/>
            <wp:effectExtent b="0" l="0" r="0" t="0"/>
            <wp:docPr id="13" name="image10.gif"/>
            <a:graphic>
              <a:graphicData uri="http://schemas.openxmlformats.org/drawingml/2006/picture">
                <pic:pic>
                  <pic:nvPicPr>
                    <pic:cNvPr id="0" name="image10.gif"/>
                    <pic:cNvPicPr preferRelativeResize="0"/>
                  </pic:nvPicPr>
                  <pic:blipFill>
                    <a:blip r:embed="rId9"/>
                    <a:srcRect b="0" l="0" r="0" t="0"/>
                    <a:stretch>
                      <a:fillRect/>
                    </a:stretch>
                  </pic:blipFill>
                  <pic:spPr>
                    <a:xfrm>
                      <a:off x="0" y="0"/>
                      <a:ext cx="4768610" cy="317281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Epizod 5, agent dopiero uczy się ruchu</w:t>
      </w:r>
    </w:p>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4719638" cy="3146425"/>
            <wp:effectExtent b="0" l="0" r="0" t="0"/>
            <wp:docPr id="14" name="image17.gif"/>
            <a:graphic>
              <a:graphicData uri="http://schemas.openxmlformats.org/drawingml/2006/picture">
                <pic:pic>
                  <pic:nvPicPr>
                    <pic:cNvPr id="0" name="image17.gif"/>
                    <pic:cNvPicPr preferRelativeResize="0"/>
                  </pic:nvPicPr>
                  <pic:blipFill>
                    <a:blip r:embed="rId10"/>
                    <a:srcRect b="0" l="0" r="0" t="0"/>
                    <a:stretch>
                      <a:fillRect/>
                    </a:stretch>
                  </pic:blipFill>
                  <pic:spPr>
                    <a:xfrm>
                      <a:off x="0" y="0"/>
                      <a:ext cx="4719638" cy="31464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Epizod 80: agent sprawnie przejeżdża już przez pierwszy zakręt lecz później wypada z toru</w:t>
      </w:r>
    </w:p>
    <w:p w:rsidR="00000000" w:rsidDel="00000000" w:rsidP="00000000" w:rsidRDefault="00000000" w:rsidRPr="00000000" w14:paraId="0000004C">
      <w:pPr>
        <w:rPr>
          <w:b w:val="1"/>
        </w:rPr>
      </w:pPr>
      <w:r w:rsidDel="00000000" w:rsidR="00000000" w:rsidRPr="00000000">
        <w:rPr>
          <w:b w:val="1"/>
        </w:rPr>
        <w:drawing>
          <wp:inline distB="114300" distT="114300" distL="114300" distR="114300">
            <wp:extent cx="4776788" cy="3184525"/>
            <wp:effectExtent b="0" l="0" r="0" t="0"/>
            <wp:docPr id="2" name="image19.gif"/>
            <a:graphic>
              <a:graphicData uri="http://schemas.openxmlformats.org/drawingml/2006/picture">
                <pic:pic>
                  <pic:nvPicPr>
                    <pic:cNvPr id="0" name="image19.gif"/>
                    <pic:cNvPicPr preferRelativeResize="0"/>
                  </pic:nvPicPr>
                  <pic:blipFill>
                    <a:blip r:embed="rId11"/>
                    <a:srcRect b="0" l="0" r="0" t="0"/>
                    <a:stretch>
                      <a:fillRect/>
                    </a:stretch>
                  </pic:blipFill>
                  <pic:spPr>
                    <a:xfrm>
                      <a:off x="0" y="0"/>
                      <a:ext cx="4776788" cy="31845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Epizod 150: agent potrafi nawet wrócić na tor po wypadnięciu z niego, jednak dalej ma problemy z zakrętami</w:t>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Pr>
        <w:drawing>
          <wp:inline distB="114300" distT="114300" distL="114300" distR="114300">
            <wp:extent cx="4758768" cy="3172512"/>
            <wp:effectExtent b="0" l="0" r="0" t="0"/>
            <wp:docPr id="16" name="image21.gif"/>
            <a:graphic>
              <a:graphicData uri="http://schemas.openxmlformats.org/drawingml/2006/picture">
                <pic:pic>
                  <pic:nvPicPr>
                    <pic:cNvPr id="0" name="image21.gif"/>
                    <pic:cNvPicPr preferRelativeResize="0"/>
                  </pic:nvPicPr>
                  <pic:blipFill>
                    <a:blip r:embed="rId12"/>
                    <a:srcRect b="0" l="0" r="0" t="0"/>
                    <a:stretch>
                      <a:fillRect/>
                    </a:stretch>
                  </pic:blipFill>
                  <pic:spPr>
                    <a:xfrm>
                      <a:off x="0" y="0"/>
                      <a:ext cx="4758768" cy="317251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Epizod 600: agent sprawnie i szybko przejeżdża przez cały tor</w:t>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pStyle w:val="Heading2"/>
        <w:rPr/>
      </w:pPr>
      <w:bookmarkStart w:colFirst="0" w:colLast="0" w:name="_mqfmyz8h0njs" w:id="10"/>
      <w:bookmarkEnd w:id="10"/>
      <w:r w:rsidDel="00000000" w:rsidR="00000000" w:rsidRPr="00000000">
        <w:rPr>
          <w:rtl w:val="0"/>
        </w:rPr>
        <w:t xml:space="preserve">Wnioski</w:t>
      </w:r>
    </w:p>
    <w:p w:rsidR="00000000" w:rsidDel="00000000" w:rsidP="00000000" w:rsidRDefault="00000000" w:rsidRPr="00000000" w14:paraId="0000005B">
      <w:pPr>
        <w:rPr/>
      </w:pPr>
      <w:r w:rsidDel="00000000" w:rsidR="00000000" w:rsidRPr="00000000">
        <w:rPr/>
        <w:drawing>
          <wp:inline distB="114300" distT="114300" distL="114300" distR="114300">
            <wp:extent cx="5731200" cy="4292600"/>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Wykres przedstawia nagrodę zdobytą w każdym epizodzie przy treningu na jednym torze. Możemy zauważyć, że do epizodu 100, postępy są bardzo małe. Jest to faza </w:t>
      </w:r>
      <w:r w:rsidDel="00000000" w:rsidR="00000000" w:rsidRPr="00000000">
        <w:rPr>
          <w:b w:val="1"/>
          <w:sz w:val="24"/>
          <w:szCs w:val="24"/>
          <w:rtl w:val="0"/>
        </w:rPr>
        <w:t xml:space="preserve">eksploracji</w:t>
      </w:r>
      <w:r w:rsidDel="00000000" w:rsidR="00000000" w:rsidRPr="00000000">
        <w:rPr>
          <w:sz w:val="24"/>
          <w:szCs w:val="24"/>
          <w:rtl w:val="0"/>
        </w:rPr>
        <w:t xml:space="preserve">. </w:t>
      </w:r>
    </w:p>
    <w:p w:rsidR="00000000" w:rsidDel="00000000" w:rsidP="00000000" w:rsidRDefault="00000000" w:rsidRPr="00000000" w14:paraId="0000005D">
      <w:pPr>
        <w:rPr>
          <w:sz w:val="26"/>
          <w:szCs w:val="26"/>
        </w:rPr>
      </w:pPr>
      <w:r w:rsidDel="00000000" w:rsidR="00000000" w:rsidRPr="00000000">
        <w:rPr>
          <w:sz w:val="24"/>
          <w:szCs w:val="24"/>
          <w:rtl w:val="0"/>
        </w:rPr>
        <w:t xml:space="preserve">Następnie wartość </w:t>
      </w:r>
      <w:r w:rsidDel="00000000" w:rsidR="00000000" w:rsidRPr="00000000">
        <w:rPr>
          <w:b w:val="1"/>
          <w:sz w:val="26"/>
          <w:szCs w:val="26"/>
          <w:rtl w:val="0"/>
        </w:rPr>
        <w:t xml:space="preserve">ε </w:t>
      </w:r>
      <w:r w:rsidDel="00000000" w:rsidR="00000000" w:rsidRPr="00000000">
        <w:rPr>
          <w:sz w:val="26"/>
          <w:szCs w:val="26"/>
          <w:rtl w:val="0"/>
        </w:rPr>
        <w:t xml:space="preserve">zaczyna być mniejsza od wartości </w:t>
      </w:r>
      <w:r w:rsidDel="00000000" w:rsidR="00000000" w:rsidRPr="00000000">
        <w:rPr>
          <w:b w:val="1"/>
          <w:sz w:val="26"/>
          <w:szCs w:val="26"/>
          <w:rtl w:val="0"/>
        </w:rPr>
        <w:t xml:space="preserve">ε</w:t>
      </w:r>
      <w:r w:rsidDel="00000000" w:rsidR="00000000" w:rsidRPr="00000000">
        <w:rPr>
          <w:b w:val="1"/>
          <w:sz w:val="26"/>
          <w:szCs w:val="26"/>
          <w:vertAlign w:val="subscript"/>
          <w:rtl w:val="0"/>
        </w:rPr>
        <w:t xml:space="preserve">min</w:t>
      </w:r>
      <w:r w:rsidDel="00000000" w:rsidR="00000000" w:rsidRPr="00000000">
        <w:rPr>
          <w:b w:val="1"/>
          <w:sz w:val="26"/>
          <w:szCs w:val="26"/>
          <w:rtl w:val="0"/>
        </w:rPr>
        <w:t xml:space="preserve">, </w:t>
      </w:r>
      <w:r w:rsidDel="00000000" w:rsidR="00000000" w:rsidRPr="00000000">
        <w:rPr>
          <w:sz w:val="26"/>
          <w:szCs w:val="26"/>
          <w:rtl w:val="0"/>
        </w:rPr>
        <w:t xml:space="preserve">tym samym agent przechodzi do fazy </w:t>
      </w:r>
      <w:r w:rsidDel="00000000" w:rsidR="00000000" w:rsidRPr="00000000">
        <w:rPr>
          <w:b w:val="1"/>
          <w:sz w:val="26"/>
          <w:szCs w:val="26"/>
          <w:rtl w:val="0"/>
        </w:rPr>
        <w:t xml:space="preserve">eksploatacji</w:t>
      </w:r>
      <w:r w:rsidDel="00000000" w:rsidR="00000000" w:rsidRPr="00000000">
        <w:rPr>
          <w:sz w:val="26"/>
          <w:szCs w:val="26"/>
          <w:rtl w:val="0"/>
        </w:rPr>
        <w:t xml:space="preserve">. Okres między 100 a 200 epizodem, jest momentem dużego </w:t>
      </w:r>
      <w:r w:rsidDel="00000000" w:rsidR="00000000" w:rsidRPr="00000000">
        <w:rPr>
          <w:b w:val="1"/>
          <w:sz w:val="26"/>
          <w:szCs w:val="26"/>
          <w:rtl w:val="0"/>
        </w:rPr>
        <w:t xml:space="preserve">progresu</w:t>
      </w:r>
      <w:r w:rsidDel="00000000" w:rsidR="00000000" w:rsidRPr="00000000">
        <w:rPr>
          <w:sz w:val="26"/>
          <w:szCs w:val="26"/>
          <w:rtl w:val="0"/>
        </w:rPr>
        <w:t xml:space="preserve">. </w:t>
      </w:r>
    </w:p>
    <w:p w:rsidR="00000000" w:rsidDel="00000000" w:rsidP="00000000" w:rsidRDefault="00000000" w:rsidRPr="00000000" w14:paraId="0000005E">
      <w:pPr>
        <w:rPr>
          <w:sz w:val="26"/>
          <w:szCs w:val="26"/>
        </w:rPr>
      </w:pPr>
      <w:r w:rsidDel="00000000" w:rsidR="00000000" w:rsidRPr="00000000">
        <w:rPr>
          <w:sz w:val="26"/>
          <w:szCs w:val="26"/>
          <w:rtl w:val="0"/>
        </w:rPr>
        <w:t xml:space="preserve">Później trening utrzymuje się na wartości nagród ok. 900, co wydaje się być wartością maksymalną.</w:t>
      </w:r>
    </w:p>
    <w:p w:rsidR="00000000" w:rsidDel="00000000" w:rsidP="00000000" w:rsidRDefault="00000000" w:rsidRPr="00000000" w14:paraId="0000005F">
      <w:pPr>
        <w:rPr>
          <w:sz w:val="26"/>
          <w:szCs w:val="26"/>
        </w:rPr>
      </w:pPr>
      <w:r w:rsidDel="00000000" w:rsidR="00000000" w:rsidRPr="00000000">
        <w:rPr>
          <w:sz w:val="26"/>
          <w:szCs w:val="26"/>
          <w:rtl w:val="0"/>
        </w:rPr>
        <w:t xml:space="preserve">Możemy jednak zauważyć, pewną wadę algorytmu DQN. Jest on </w:t>
      </w:r>
      <w:r w:rsidDel="00000000" w:rsidR="00000000" w:rsidRPr="00000000">
        <w:rPr>
          <w:b w:val="1"/>
          <w:sz w:val="26"/>
          <w:szCs w:val="26"/>
          <w:rtl w:val="0"/>
        </w:rPr>
        <w:t xml:space="preserve">niestabilny</w:t>
      </w:r>
      <w:r w:rsidDel="00000000" w:rsidR="00000000" w:rsidRPr="00000000">
        <w:rPr>
          <w:sz w:val="26"/>
          <w:szCs w:val="26"/>
          <w:rtl w:val="0"/>
        </w:rPr>
        <w:t xml:space="preserve">. Mimo wielu epizodów, agent wciąż popełnia błędy i osiąga niskie wartości nagród, przez wypadnięcie z toru i wpadanie w poślizg.</w:t>
      </w:r>
    </w:p>
    <w:p w:rsidR="00000000" w:rsidDel="00000000" w:rsidP="00000000" w:rsidRDefault="00000000" w:rsidRPr="00000000" w14:paraId="00000060">
      <w:pPr>
        <w:rPr>
          <w:sz w:val="24"/>
          <w:szCs w:val="24"/>
        </w:rPr>
      </w:pPr>
      <w:r w:rsidDel="00000000" w:rsidR="00000000" w:rsidRPr="00000000">
        <w:rPr>
          <w:sz w:val="24"/>
          <w:szCs w:val="24"/>
          <w:rtl w:val="0"/>
        </w:rPr>
        <w:t xml:space="preserve">Efekt ten można zminimalizować, poprzez tuning </w:t>
      </w:r>
      <w:r w:rsidDel="00000000" w:rsidR="00000000" w:rsidRPr="00000000">
        <w:rPr>
          <w:b w:val="1"/>
          <w:sz w:val="24"/>
          <w:szCs w:val="24"/>
          <w:rtl w:val="0"/>
        </w:rPr>
        <w:t xml:space="preserve">hiperparametrów</w:t>
      </w:r>
      <w:r w:rsidDel="00000000" w:rsidR="00000000" w:rsidRPr="00000000">
        <w:rPr>
          <w:sz w:val="24"/>
          <w:szCs w:val="24"/>
          <w:rtl w:val="0"/>
        </w:rPr>
        <w:t xml:space="preserve">, takich jak ε, learning rate, wielkość replay buffer, target network frequency</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Pr>
        <w:drawing>
          <wp:inline distB="114300" distT="114300" distL="114300" distR="114300">
            <wp:extent cx="5731200" cy="2870200"/>
            <wp:effectExtent b="0" l="0" r="0" t="0"/>
            <wp:docPr id="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Co ciekawe, model DQN trenowany na losowych trasach osiąga bardzo zbliżone wyniki do modelu uczonego na pojedynczym torze, co sugeruje, że potrafi skutecznie generalizować swoje strategie do różnych układów środowiska. Może to świadczyć o tym, że sieć nauczyła się ogólnych zasad poruszania się, a nie specyficznych cech jednej trasy.</w:t>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pStyle w:val="Heading1"/>
        <w:rPr/>
      </w:pPr>
      <w:bookmarkStart w:colFirst="0" w:colLast="0" w:name="_n7jl6ye8753" w:id="11"/>
      <w:bookmarkEnd w:id="11"/>
      <w:r w:rsidDel="00000000" w:rsidR="00000000" w:rsidRPr="00000000">
        <w:rPr>
          <w:rtl w:val="0"/>
        </w:rPr>
        <w:t xml:space="preserve">Algorytm PPO</w:t>
      </w:r>
    </w:p>
    <w:p w:rsidR="00000000" w:rsidDel="00000000" w:rsidP="00000000" w:rsidRDefault="00000000" w:rsidRPr="00000000" w14:paraId="0000006A">
      <w:pPr>
        <w:rPr>
          <w:sz w:val="24"/>
          <w:szCs w:val="24"/>
        </w:rPr>
      </w:pPr>
      <w:r w:rsidDel="00000000" w:rsidR="00000000" w:rsidRPr="00000000">
        <w:rPr>
          <w:b w:val="1"/>
          <w:sz w:val="24"/>
          <w:szCs w:val="24"/>
          <w:rtl w:val="0"/>
        </w:rPr>
        <w:t xml:space="preserve">Proximal Policy Optimization (PPO)</w:t>
      </w:r>
      <w:r w:rsidDel="00000000" w:rsidR="00000000" w:rsidRPr="00000000">
        <w:rPr>
          <w:sz w:val="24"/>
          <w:szCs w:val="24"/>
          <w:rtl w:val="0"/>
        </w:rPr>
        <w:t xml:space="preserve"> to nowoczesny i stabilny algorytm uczenia ze wzmocnieniem typu </w:t>
      </w:r>
      <w:r w:rsidDel="00000000" w:rsidR="00000000" w:rsidRPr="00000000">
        <w:rPr>
          <w:i w:val="1"/>
          <w:sz w:val="24"/>
          <w:szCs w:val="24"/>
          <w:rtl w:val="0"/>
        </w:rPr>
        <w:t xml:space="preserve">policy gradient</w:t>
      </w:r>
      <w:r w:rsidDel="00000000" w:rsidR="00000000" w:rsidRPr="00000000">
        <w:rPr>
          <w:sz w:val="24"/>
          <w:szCs w:val="24"/>
          <w:rtl w:val="0"/>
        </w:rPr>
        <w:t xml:space="preserve">, opracowany przez OpenAI. Jest często używany w środowiskach z ciągłymi akcjami, ponieważ dobrze radzi sobie z optymalizacją polityki bez ryzyka zbyt dużych aktualizacji, które mogłyby destabilizować proces uczenia.</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b w:val="1"/>
          <w:sz w:val="24"/>
          <w:szCs w:val="24"/>
          <w:rtl w:val="0"/>
        </w:rPr>
        <w:t xml:space="preserve">Metoda bezpośredniej optymalizacji polityki</w:t>
      </w:r>
      <w:r w:rsidDel="00000000" w:rsidR="00000000" w:rsidRPr="00000000">
        <w:rPr>
          <w:sz w:val="24"/>
          <w:szCs w:val="24"/>
          <w:rtl w:val="0"/>
        </w:rPr>
        <w:t xml:space="preserve">: uczymy się strategii (policy), a nie funkcji wartości Q(s,a) jak w DQN.</w:t>
        <w:br w:type="textWrapping"/>
      </w:r>
      <w:r w:rsidDel="00000000" w:rsidR="00000000" w:rsidRPr="00000000">
        <w:rPr>
          <w:b w:val="1"/>
          <w:sz w:val="24"/>
          <w:szCs w:val="24"/>
          <w:rtl w:val="0"/>
        </w:rPr>
        <w:t xml:space="preserve">Stabilność dzięki ograniczeniu zmiany polityki</w:t>
      </w:r>
      <w:r w:rsidDel="00000000" w:rsidR="00000000" w:rsidRPr="00000000">
        <w:rPr>
          <w:sz w:val="24"/>
          <w:szCs w:val="24"/>
          <w:rtl w:val="0"/>
        </w:rPr>
        <w:t xml:space="preserve">: PPO stosuje tzw. </w:t>
      </w:r>
      <w:r w:rsidDel="00000000" w:rsidR="00000000" w:rsidRPr="00000000">
        <w:rPr>
          <w:i w:val="1"/>
          <w:sz w:val="24"/>
          <w:szCs w:val="24"/>
          <w:rtl w:val="0"/>
        </w:rPr>
        <w:t xml:space="preserve">clipping</w:t>
      </w:r>
      <w:r w:rsidDel="00000000" w:rsidR="00000000" w:rsidRPr="00000000">
        <w:rPr>
          <w:sz w:val="24"/>
          <w:szCs w:val="24"/>
          <w:rtl w:val="0"/>
        </w:rPr>
        <w:t xml:space="preserve">, aby nie dopuścić do zbyt drastycznej zmiany w polityce po jednej aktualizacji.</w:t>
      </w:r>
    </w:p>
    <w:p w:rsidR="00000000" w:rsidDel="00000000" w:rsidP="00000000" w:rsidRDefault="00000000" w:rsidRPr="00000000" w14:paraId="0000006D">
      <w:pPr>
        <w:rPr>
          <w:sz w:val="24"/>
          <w:szCs w:val="24"/>
        </w:rPr>
      </w:pPr>
      <w:r w:rsidDel="00000000" w:rsidR="00000000" w:rsidRPr="00000000">
        <w:rPr>
          <w:b w:val="1"/>
          <w:sz w:val="24"/>
          <w:szCs w:val="24"/>
          <w:rtl w:val="0"/>
        </w:rPr>
        <w:t xml:space="preserve">Obsługuje środowiska z ciągłą oraz dyskretną przestrzenią akcji</w:t>
      </w:r>
      <w:r w:rsidDel="00000000" w:rsidR="00000000" w:rsidRPr="00000000">
        <w:rPr>
          <w:sz w:val="24"/>
          <w:szCs w:val="24"/>
          <w:rtl w:val="0"/>
        </w:rPr>
        <w:t xml:space="preserve"> </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spacing w:after="240" w:before="240" w:lineRule="auto"/>
        <w:rPr>
          <w:sz w:val="24"/>
          <w:szCs w:val="24"/>
        </w:rPr>
      </w:pPr>
      <w:r w:rsidDel="00000000" w:rsidR="00000000" w:rsidRPr="00000000">
        <w:rPr>
          <w:sz w:val="24"/>
          <w:szCs w:val="24"/>
          <w:rtl w:val="0"/>
        </w:rPr>
        <w:t xml:space="preserve">W tym podejściu w uczenia ze wzmocnieniem, agent ma </w:t>
      </w:r>
      <w:r w:rsidDel="00000000" w:rsidR="00000000" w:rsidRPr="00000000">
        <w:rPr>
          <w:b w:val="1"/>
          <w:sz w:val="24"/>
          <w:szCs w:val="24"/>
          <w:rtl w:val="0"/>
        </w:rPr>
        <w:t xml:space="preserve">dwie sieci neuronowe</w:t>
      </w:r>
      <w:r w:rsidDel="00000000" w:rsidR="00000000" w:rsidRPr="00000000">
        <w:rPr>
          <w:sz w:val="24"/>
          <w:szCs w:val="24"/>
          <w:rtl w:val="0"/>
        </w:rPr>
        <w:t xml:space="preserve">:</w:t>
      </w:r>
    </w:p>
    <w:p w:rsidR="00000000" w:rsidDel="00000000" w:rsidP="00000000" w:rsidRDefault="00000000" w:rsidRPr="00000000" w14:paraId="00000070">
      <w:pPr>
        <w:numPr>
          <w:ilvl w:val="0"/>
          <w:numId w:val="6"/>
        </w:numPr>
        <w:spacing w:after="0" w:afterAutospacing="0" w:before="240" w:lineRule="auto"/>
        <w:ind w:left="720" w:hanging="360"/>
        <w:rPr>
          <w:color w:val="000000"/>
          <w:sz w:val="24"/>
          <w:szCs w:val="24"/>
          <w:u w:val="none"/>
        </w:rPr>
      </w:pPr>
      <w:r w:rsidDel="00000000" w:rsidR="00000000" w:rsidRPr="00000000">
        <w:rPr>
          <w:b w:val="1"/>
          <w:color w:val="000000"/>
          <w:sz w:val="24"/>
          <w:szCs w:val="24"/>
          <w:rtl w:val="0"/>
        </w:rPr>
        <w:t xml:space="preserve">Aktor -</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polityka</w:t>
      </w:r>
      <w:r w:rsidDel="00000000" w:rsidR="00000000" w:rsidRPr="00000000">
        <w:rPr>
          <w:color w:val="000000"/>
          <w:sz w:val="24"/>
          <w:szCs w:val="24"/>
          <w:rtl w:val="0"/>
        </w:rPr>
        <w:t xml:space="preserve"> </w:t>
      </w:r>
      <w:r w:rsidDel="00000000" w:rsidR="00000000" w:rsidRPr="00000000">
        <w:rPr>
          <w:rFonts w:ascii="Roboto Mono" w:cs="Roboto Mono" w:eastAsia="Roboto Mono" w:hAnsi="Roboto Mono"/>
          <w:color w:val="000000"/>
          <w:sz w:val="24"/>
          <w:szCs w:val="24"/>
          <w:rtl w:val="0"/>
        </w:rPr>
        <w:t xml:space="preserve">π(a | s)</w:t>
      </w:r>
      <w:r w:rsidDel="00000000" w:rsidR="00000000" w:rsidRPr="00000000">
        <w:rPr>
          <w:sz w:val="24"/>
          <w:szCs w:val="24"/>
          <w:rtl w:val="0"/>
        </w:rPr>
        <w:t xml:space="preserve">- </w:t>
      </w:r>
      <w:r w:rsidDel="00000000" w:rsidR="00000000" w:rsidRPr="00000000">
        <w:rPr>
          <w:color w:val="000000"/>
          <w:sz w:val="24"/>
          <w:szCs w:val="24"/>
          <w:rtl w:val="0"/>
        </w:rPr>
        <w:t xml:space="preserve">mówi agentowi, </w:t>
      </w:r>
      <w:r w:rsidDel="00000000" w:rsidR="00000000" w:rsidRPr="00000000">
        <w:rPr>
          <w:b w:val="1"/>
          <w:color w:val="000000"/>
          <w:sz w:val="24"/>
          <w:szCs w:val="24"/>
          <w:rtl w:val="0"/>
        </w:rPr>
        <w:t xml:space="preserve">jaką akcję podjąć</w:t>
      </w:r>
      <w:r w:rsidDel="00000000" w:rsidR="00000000" w:rsidRPr="00000000">
        <w:rPr>
          <w:color w:val="000000"/>
          <w:sz w:val="24"/>
          <w:szCs w:val="24"/>
          <w:rtl w:val="0"/>
        </w:rPr>
        <w:t xml:space="preserve"> w danym stanie, uczy się maksymalizować nagrody</w:t>
      </w:r>
      <w:r w:rsidDel="00000000" w:rsidR="00000000" w:rsidRPr="00000000">
        <w:rPr>
          <w:b w:val="1"/>
          <w:color w:val="000000"/>
          <w:sz w:val="24"/>
          <w:szCs w:val="24"/>
          <w:rtl w:val="0"/>
        </w:rPr>
        <w:t xml:space="preserve">. </w:t>
      </w:r>
      <w:r w:rsidDel="00000000" w:rsidR="00000000" w:rsidRPr="00000000">
        <w:rPr>
          <w:b w:val="1"/>
          <w:sz w:val="24"/>
          <w:szCs w:val="24"/>
          <w:rtl w:val="0"/>
        </w:rPr>
        <w:t xml:space="preserve">Jest to prawdopodobieństwo wyboru każdej akcji </w:t>
      </w:r>
      <w:r w:rsidDel="00000000" w:rsidR="00000000" w:rsidRPr="00000000">
        <w:rPr>
          <w:rFonts w:ascii="Roboto Mono" w:cs="Roboto Mono" w:eastAsia="Roboto Mono" w:hAnsi="Roboto Mono"/>
          <w:b w:val="1"/>
          <w:sz w:val="24"/>
          <w:szCs w:val="24"/>
          <w:rtl w:val="0"/>
        </w:rPr>
        <w:t xml:space="preserve">a</w:t>
      </w:r>
      <w:r w:rsidDel="00000000" w:rsidR="00000000" w:rsidRPr="00000000">
        <w:rPr>
          <w:b w:val="1"/>
          <w:sz w:val="24"/>
          <w:szCs w:val="24"/>
          <w:rtl w:val="0"/>
        </w:rPr>
        <w:t xml:space="preserve">, ze stanu </w:t>
      </w:r>
      <w:r w:rsidDel="00000000" w:rsidR="00000000" w:rsidRPr="00000000">
        <w:rPr>
          <w:rFonts w:ascii="Roboto Mono" w:cs="Roboto Mono" w:eastAsia="Roboto Mono" w:hAnsi="Roboto Mono"/>
          <w:b w:val="1"/>
          <w:sz w:val="24"/>
          <w:szCs w:val="24"/>
          <w:rtl w:val="0"/>
        </w:rPr>
        <w:t xml:space="preserve">s</w:t>
      </w:r>
      <w:r w:rsidDel="00000000" w:rsidR="00000000" w:rsidRPr="00000000">
        <w:rPr>
          <w:rtl w:val="0"/>
        </w:rPr>
      </w:r>
    </w:p>
    <w:p w:rsidR="00000000" w:rsidDel="00000000" w:rsidP="00000000" w:rsidRDefault="00000000" w:rsidRPr="00000000" w14:paraId="00000071">
      <w:pPr>
        <w:numPr>
          <w:ilvl w:val="0"/>
          <w:numId w:val="6"/>
        </w:numPr>
        <w:ind w:left="720" w:hanging="360"/>
        <w:rPr>
          <w:sz w:val="24"/>
          <w:szCs w:val="24"/>
          <w:u w:val="none"/>
        </w:rPr>
      </w:pPr>
      <w:r w:rsidDel="00000000" w:rsidR="00000000" w:rsidRPr="00000000">
        <w:rPr>
          <w:b w:val="1"/>
          <w:sz w:val="24"/>
          <w:szCs w:val="24"/>
          <w:rtl w:val="0"/>
        </w:rPr>
        <w:t xml:space="preserve">Krytyk </w:t>
      </w:r>
      <w:r w:rsidDel="00000000" w:rsidR="00000000" w:rsidRPr="00000000">
        <w:rPr>
          <w:sz w:val="24"/>
          <w:szCs w:val="24"/>
          <w:rtl w:val="0"/>
        </w:rPr>
        <w:t xml:space="preserve">- funkcja wartości </w:t>
      </w:r>
      <w:r w:rsidDel="00000000" w:rsidR="00000000" w:rsidRPr="00000000">
        <w:rPr>
          <w:rFonts w:ascii="Roboto Mono" w:cs="Roboto Mono" w:eastAsia="Roboto Mono" w:hAnsi="Roboto Mono"/>
          <w:sz w:val="24"/>
          <w:szCs w:val="24"/>
          <w:rtl w:val="0"/>
        </w:rPr>
        <w:t xml:space="preserve">V(s)</w:t>
      </w:r>
      <w:r w:rsidDel="00000000" w:rsidR="00000000" w:rsidRPr="00000000">
        <w:rPr>
          <w:sz w:val="24"/>
          <w:szCs w:val="24"/>
          <w:rtl w:val="0"/>
        </w:rPr>
        <w:t xml:space="preserve"> – ocenia, </w:t>
      </w:r>
      <w:r w:rsidDel="00000000" w:rsidR="00000000" w:rsidRPr="00000000">
        <w:rPr>
          <w:b w:val="1"/>
          <w:sz w:val="24"/>
          <w:szCs w:val="24"/>
          <w:rtl w:val="0"/>
        </w:rPr>
        <w:t xml:space="preserve">jak dobry jest dany stan</w:t>
      </w:r>
      <w:r w:rsidDel="00000000" w:rsidR="00000000" w:rsidRPr="00000000">
        <w:rPr>
          <w:sz w:val="24"/>
          <w:szCs w:val="24"/>
          <w:rtl w:val="0"/>
        </w:rPr>
        <w:t xml:space="preserve"> (czy prowadzi do wysokiej nagrody), pomaga aktorowi przez </w:t>
      </w:r>
      <w:r w:rsidDel="00000000" w:rsidR="00000000" w:rsidRPr="00000000">
        <w:rPr>
          <w:b w:val="1"/>
          <w:sz w:val="24"/>
          <w:szCs w:val="24"/>
          <w:rtl w:val="0"/>
        </w:rPr>
        <w:t xml:space="preserve">dostarczanie sygnału błędu (advantage).  Zawiera oczekiwaną sumę przyszłych nagród,</w:t>
      </w:r>
      <w:r w:rsidDel="00000000" w:rsidR="00000000" w:rsidRPr="00000000">
        <w:rPr>
          <w:sz w:val="24"/>
          <w:szCs w:val="24"/>
          <w:rtl w:val="0"/>
        </w:rPr>
        <w:t xml:space="preserve"> jeśli agent zacznie w stanie</w:t>
      </w:r>
      <w:r w:rsidDel="00000000" w:rsidR="00000000" w:rsidRPr="00000000">
        <w:rPr>
          <w:b w:val="1"/>
          <w:sz w:val="24"/>
          <w:szCs w:val="24"/>
          <w:rtl w:val="0"/>
        </w:rPr>
        <w:t xml:space="preserve"> </w:t>
      </w:r>
      <w:r w:rsidDel="00000000" w:rsidR="00000000" w:rsidRPr="00000000">
        <w:rPr>
          <w:rFonts w:ascii="Roboto Mono" w:cs="Roboto Mono" w:eastAsia="Roboto Mono" w:hAnsi="Roboto Mono"/>
          <w:b w:val="1"/>
          <w:sz w:val="24"/>
          <w:szCs w:val="24"/>
          <w:rtl w:val="0"/>
        </w:rPr>
        <w:t xml:space="preserve">s</w:t>
      </w:r>
      <w:r w:rsidDel="00000000" w:rsidR="00000000" w:rsidRPr="00000000">
        <w:rPr>
          <w:b w:val="1"/>
          <w:sz w:val="24"/>
          <w:szCs w:val="24"/>
          <w:rtl w:val="0"/>
        </w:rPr>
        <w:t xml:space="preserve"> </w:t>
      </w:r>
      <w:r w:rsidDel="00000000" w:rsidR="00000000" w:rsidRPr="00000000">
        <w:rPr>
          <w:sz w:val="24"/>
          <w:szCs w:val="24"/>
          <w:rtl w:val="0"/>
        </w:rPr>
        <w:t xml:space="preserve">i będzie działał zgodnie z polityką</w:t>
      </w:r>
      <w:r w:rsidDel="00000000" w:rsidR="00000000" w:rsidRPr="00000000">
        <w:rPr>
          <w:b w:val="1"/>
          <w:sz w:val="24"/>
          <w:szCs w:val="24"/>
          <w:rtl w:val="0"/>
        </w:rPr>
        <w:t xml:space="preserve"> </w:t>
      </w:r>
      <w:r w:rsidDel="00000000" w:rsidR="00000000" w:rsidRPr="00000000">
        <w:rPr>
          <w:rFonts w:ascii="Roboto Mono" w:cs="Roboto Mono" w:eastAsia="Roboto Mono" w:hAnsi="Roboto Mono"/>
          <w:b w:val="1"/>
          <w:sz w:val="24"/>
          <w:szCs w:val="24"/>
          <w:rtl w:val="0"/>
        </w:rPr>
        <w:t xml:space="preserve">π</w:t>
      </w:r>
      <w:r w:rsidDel="00000000" w:rsidR="00000000" w:rsidRPr="00000000">
        <w:rPr>
          <w:rtl w:val="0"/>
        </w:rPr>
      </w:r>
    </w:p>
    <w:p w:rsidR="00000000" w:rsidDel="00000000" w:rsidP="00000000" w:rsidRDefault="00000000" w:rsidRPr="00000000" w14:paraId="00000072">
      <w:pPr>
        <w:spacing w:after="240" w:before="240" w:lineRule="auto"/>
        <w:ind w:left="0" w:firstLine="0"/>
        <w:rPr>
          <w:sz w:val="24"/>
          <w:szCs w:val="24"/>
        </w:rPr>
      </w:pPr>
      <w:r w:rsidDel="00000000" w:rsidR="00000000" w:rsidRPr="00000000">
        <w:rPr>
          <w:sz w:val="24"/>
          <w:szCs w:val="24"/>
          <w:rtl w:val="0"/>
        </w:rPr>
        <w:t xml:space="preserve">Aktor wybiera akcję, a krytyk mówi, czy to była dobra decyzja. Oba uczą się razem – tworzą wspólnie bardziej stabilny algorytm.</w:t>
      </w:r>
    </w:p>
    <w:p w:rsidR="00000000" w:rsidDel="00000000" w:rsidP="00000000" w:rsidRDefault="00000000" w:rsidRPr="00000000" w14:paraId="00000073">
      <w:pPr>
        <w:spacing w:after="240" w:before="240" w:lineRule="auto"/>
        <w:ind w:left="0" w:firstLine="0"/>
        <w:rPr>
          <w:sz w:val="24"/>
          <w:szCs w:val="24"/>
        </w:rPr>
      </w:pPr>
      <w:r w:rsidDel="00000000" w:rsidR="00000000" w:rsidRPr="00000000">
        <w:rPr>
          <w:sz w:val="24"/>
          <w:szCs w:val="24"/>
          <w:rtl w:val="0"/>
        </w:rPr>
        <w:t xml:space="preserve">Przebieg algorytmu wygląda następująco:</w:t>
      </w:r>
    </w:p>
    <w:p w:rsidR="00000000" w:rsidDel="00000000" w:rsidP="00000000" w:rsidRDefault="00000000" w:rsidRPr="00000000" w14:paraId="00000074">
      <w:pPr>
        <w:pStyle w:val="Heading3"/>
        <w:keepNext w:val="0"/>
        <w:keepLines w:val="0"/>
        <w:numPr>
          <w:ilvl w:val="0"/>
          <w:numId w:val="4"/>
        </w:numPr>
        <w:spacing w:after="0" w:afterAutospacing="0" w:before="280" w:lineRule="auto"/>
        <w:ind w:left="720" w:hanging="360"/>
        <w:rPr>
          <w:b w:val="1"/>
          <w:color w:val="000000"/>
          <w:sz w:val="24"/>
          <w:szCs w:val="24"/>
        </w:rPr>
      </w:pPr>
      <w:bookmarkStart w:colFirst="0" w:colLast="0" w:name="_1x13ap6xfm0u" w:id="12"/>
      <w:bookmarkEnd w:id="12"/>
      <w:r w:rsidDel="00000000" w:rsidR="00000000" w:rsidRPr="00000000">
        <w:rPr>
          <w:b w:val="1"/>
          <w:color w:val="000000"/>
          <w:sz w:val="24"/>
          <w:szCs w:val="24"/>
          <w:rtl w:val="0"/>
        </w:rPr>
        <w:t xml:space="preserve">Zbierz dane (rollout) - </w:t>
      </w:r>
      <w:r w:rsidDel="00000000" w:rsidR="00000000" w:rsidRPr="00000000">
        <w:rPr>
          <w:color w:val="000000"/>
          <w:sz w:val="24"/>
          <w:szCs w:val="24"/>
          <w:rtl w:val="0"/>
        </w:rPr>
        <w:t xml:space="preserve">przez kilka kroków: obserwuj stan</w:t>
      </w:r>
      <w:r w:rsidDel="00000000" w:rsidR="00000000" w:rsidRPr="00000000">
        <w:rPr>
          <w:b w:val="1"/>
          <w:color w:val="000000"/>
          <w:sz w:val="24"/>
          <w:szCs w:val="24"/>
          <w:rtl w:val="0"/>
        </w:rPr>
        <w:t xml:space="preserve"> </w:t>
      </w:r>
      <w:r w:rsidDel="00000000" w:rsidR="00000000" w:rsidRPr="00000000">
        <w:rPr>
          <w:rFonts w:ascii="Roboto Mono" w:cs="Roboto Mono" w:eastAsia="Roboto Mono" w:hAnsi="Roboto Mono"/>
          <w:b w:val="1"/>
          <w:color w:val="000000"/>
          <w:sz w:val="24"/>
          <w:szCs w:val="24"/>
          <w:rtl w:val="0"/>
        </w:rPr>
        <w:t xml:space="preserve">s</w:t>
      </w:r>
      <w:r w:rsidDel="00000000" w:rsidR="00000000" w:rsidRPr="00000000">
        <w:rPr>
          <w:rFonts w:ascii="Roboto Mono" w:cs="Roboto Mono" w:eastAsia="Roboto Mono" w:hAnsi="Roboto Mono"/>
          <w:color w:val="000000"/>
          <w:sz w:val="24"/>
          <w:szCs w:val="24"/>
          <w:rtl w:val="0"/>
        </w:rPr>
        <w:t xml:space="preserve">,</w:t>
      </w:r>
      <w:r w:rsidDel="00000000" w:rsidR="00000000" w:rsidRPr="00000000">
        <w:rPr>
          <w:color w:val="000000"/>
          <w:sz w:val="24"/>
          <w:szCs w:val="24"/>
          <w:rtl w:val="0"/>
        </w:rPr>
        <w:t xml:space="preserve">w</w:t>
      </w:r>
      <w:r w:rsidDel="00000000" w:rsidR="00000000" w:rsidRPr="00000000">
        <w:rPr>
          <w:color w:val="000000"/>
          <w:sz w:val="24"/>
          <w:szCs w:val="24"/>
          <w:rtl w:val="0"/>
        </w:rPr>
        <w:t xml:space="preserve">ybierz akcję </w:t>
      </w:r>
      <w:r w:rsidDel="00000000" w:rsidR="00000000" w:rsidRPr="00000000">
        <w:rPr>
          <w:rFonts w:ascii="Roboto Mono" w:cs="Roboto Mono" w:eastAsia="Roboto Mono" w:hAnsi="Roboto Mono"/>
          <w:b w:val="1"/>
          <w:color w:val="000000"/>
          <w:sz w:val="24"/>
          <w:szCs w:val="24"/>
          <w:rtl w:val="0"/>
        </w:rPr>
        <w:t xml:space="preserve">a</w:t>
      </w:r>
      <w:r w:rsidDel="00000000" w:rsidR="00000000" w:rsidRPr="00000000">
        <w:rPr>
          <w:color w:val="000000"/>
          <w:sz w:val="24"/>
          <w:szCs w:val="24"/>
          <w:rtl w:val="0"/>
        </w:rPr>
        <w:t xml:space="preserve"> ze starej polityki π, zapisz do batcha. </w:t>
      </w:r>
      <w:r w:rsidDel="00000000" w:rsidR="00000000" w:rsidRPr="00000000">
        <w:rPr>
          <w:b w:val="1"/>
          <w:color w:val="000000"/>
          <w:sz w:val="24"/>
          <w:szCs w:val="24"/>
          <w:rtl w:val="0"/>
        </w:rPr>
        <w:t xml:space="preserve">Wybór akcji jest losowy</w:t>
      </w:r>
      <w:r w:rsidDel="00000000" w:rsidR="00000000" w:rsidRPr="00000000">
        <w:rPr>
          <w:color w:val="000000"/>
          <w:sz w:val="24"/>
          <w:szCs w:val="24"/>
          <w:rtl w:val="0"/>
        </w:rPr>
        <w:t xml:space="preserve">. Im akcja wydaje się lepsza, tym ma większe szanse na zostanie wybraną.</w:t>
      </w:r>
    </w:p>
    <w:p w:rsidR="00000000" w:rsidDel="00000000" w:rsidP="00000000" w:rsidRDefault="00000000" w:rsidRPr="00000000" w14:paraId="00000075">
      <w:pPr>
        <w:numPr>
          <w:ilvl w:val="0"/>
          <w:numId w:val="4"/>
        </w:numPr>
        <w:ind w:left="720" w:hanging="360"/>
      </w:pPr>
      <w:r w:rsidDel="00000000" w:rsidR="00000000" w:rsidRPr="00000000">
        <w:rPr>
          <w:rtl w:val="0"/>
        </w:rPr>
        <w:t xml:space="preserve">Oblicz </w:t>
      </w:r>
      <w:r w:rsidDel="00000000" w:rsidR="00000000" w:rsidRPr="00000000">
        <w:rPr>
          <w:b w:val="1"/>
          <w:rtl w:val="0"/>
        </w:rPr>
        <w:t xml:space="preserve">zwrot (return)</w:t>
      </w:r>
      <w:r w:rsidDel="00000000" w:rsidR="00000000" w:rsidRPr="00000000">
        <w:rPr>
          <w:rtl w:val="0"/>
        </w:rPr>
        <w:t xml:space="preserve"> na podstawie nagród i współczynnika gamma</w:t>
      </w:r>
      <w:r w:rsidDel="00000000" w:rsidR="00000000" w:rsidRPr="00000000">
        <w:rPr/>
        <w:drawing>
          <wp:inline distB="114300" distT="114300" distL="114300" distR="114300">
            <wp:extent cx="1252538" cy="705850"/>
            <wp:effectExtent b="0" l="0" r="0" t="0"/>
            <wp:docPr id="1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252538" cy="7058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4"/>
        </w:numPr>
        <w:ind w:left="720" w:hanging="360"/>
        <w:rPr>
          <w:u w:val="none"/>
        </w:rPr>
      </w:pPr>
      <w:r w:rsidDel="00000000" w:rsidR="00000000" w:rsidRPr="00000000">
        <w:rPr>
          <w:rtl w:val="0"/>
        </w:rPr>
        <w:t xml:space="preserve">Oblicz wartość stanu </w:t>
      </w:r>
      <w:r w:rsidDel="00000000" w:rsidR="00000000" w:rsidRPr="00000000">
        <w:rPr>
          <w:b w:val="1"/>
          <w:rtl w:val="0"/>
        </w:rPr>
        <w:t xml:space="preserve">V(s) </w:t>
      </w:r>
      <w:r w:rsidDel="00000000" w:rsidR="00000000" w:rsidRPr="00000000">
        <w:rPr>
          <w:rtl w:val="0"/>
        </w:rPr>
        <w:t xml:space="preserve">przez krytyka</w:t>
      </w:r>
    </w:p>
    <w:p w:rsidR="00000000" w:rsidDel="00000000" w:rsidP="00000000" w:rsidRDefault="00000000" w:rsidRPr="00000000" w14:paraId="00000077">
      <w:pPr>
        <w:numPr>
          <w:ilvl w:val="0"/>
          <w:numId w:val="4"/>
        </w:numPr>
        <w:ind w:left="720" w:hanging="360"/>
        <w:rPr>
          <w:u w:val="none"/>
        </w:rPr>
      </w:pPr>
      <w:r w:rsidDel="00000000" w:rsidR="00000000" w:rsidRPr="00000000">
        <w:rPr>
          <w:rtl w:val="0"/>
        </w:rPr>
        <w:t xml:space="preserve">Oblicz </w:t>
      </w:r>
      <w:r w:rsidDel="00000000" w:rsidR="00000000" w:rsidRPr="00000000">
        <w:rPr>
          <w:b w:val="1"/>
          <w:rtl w:val="0"/>
        </w:rPr>
        <w:t xml:space="preserve">advantage </w:t>
      </w:r>
      <w:r w:rsidDel="00000000" w:rsidR="00000000" w:rsidRPr="00000000">
        <w:rPr>
          <w:rtl w:val="0"/>
        </w:rPr>
        <w:t xml:space="preserve">(czy akcja była lepsza niż oczekiwano?)</w:t>
      </w:r>
      <w:r w:rsidDel="00000000" w:rsidR="00000000" w:rsidRPr="00000000">
        <w:rPr/>
        <w:drawing>
          <wp:inline distB="114300" distT="114300" distL="114300" distR="114300">
            <wp:extent cx="3840212" cy="44068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840212" cy="44068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4"/>
        </w:numPr>
        <w:ind w:left="720" w:hanging="360"/>
        <w:rPr>
          <w:u w:val="none"/>
        </w:rPr>
      </w:pPr>
      <w:r w:rsidDel="00000000" w:rsidR="00000000" w:rsidRPr="00000000">
        <w:rPr>
          <w:b w:val="1"/>
          <w:rtl w:val="0"/>
        </w:rPr>
        <w:t xml:space="preserve">Zaktualizuj aktora i krytyka</w:t>
      </w:r>
      <w:r w:rsidDel="00000000" w:rsidR="00000000" w:rsidRPr="00000000">
        <w:rPr>
          <w:rtl w:val="0"/>
        </w:rPr>
        <w:t xml:space="preserve"> poprzez przepuszczenie stanów obserwacji przez sieć neuronową</w:t>
      </w:r>
    </w:p>
    <w:p w:rsidR="00000000" w:rsidDel="00000000" w:rsidP="00000000" w:rsidRDefault="00000000" w:rsidRPr="00000000" w14:paraId="00000079">
      <w:pPr>
        <w:numPr>
          <w:ilvl w:val="0"/>
          <w:numId w:val="4"/>
        </w:numPr>
        <w:ind w:left="720" w:hanging="360"/>
        <w:rPr>
          <w:u w:val="none"/>
        </w:rPr>
      </w:pPr>
      <w:r w:rsidDel="00000000" w:rsidR="00000000" w:rsidRPr="00000000">
        <w:rPr>
          <w:rtl w:val="0"/>
        </w:rPr>
        <w:t xml:space="preserve">Oblicz stosunek nowych/starych prawdopodobieństw</w:t>
      </w:r>
      <w:r w:rsidDel="00000000" w:rsidR="00000000" w:rsidRPr="00000000">
        <w:rPr/>
        <w:drawing>
          <wp:inline distB="114300" distT="114300" distL="114300" distR="114300">
            <wp:extent cx="2599365" cy="591550"/>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599365" cy="5915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4"/>
        </w:numPr>
        <w:ind w:left="720" w:hanging="360"/>
        <w:rPr>
          <w:u w:val="none"/>
        </w:rPr>
      </w:pPr>
      <w:r w:rsidDel="00000000" w:rsidR="00000000" w:rsidRPr="00000000">
        <w:rPr>
          <w:rtl w:val="0"/>
        </w:rPr>
        <w:t xml:space="preserve">Oblicz </w:t>
      </w:r>
      <w:r w:rsidDel="00000000" w:rsidR="00000000" w:rsidRPr="00000000">
        <w:rPr>
          <w:b w:val="1"/>
          <w:rtl w:val="0"/>
        </w:rPr>
        <w:t xml:space="preserve">clipped loss</w:t>
      </w:r>
      <w:r w:rsidDel="00000000" w:rsidR="00000000" w:rsidRPr="00000000">
        <w:rPr>
          <w:rtl w:val="0"/>
        </w:rPr>
        <w:t xml:space="preserve">, który zapobiega zbyt szybkim zmianom w polityce</w:t>
      </w:r>
      <w:r w:rsidDel="00000000" w:rsidR="00000000" w:rsidRPr="00000000">
        <w:rPr/>
        <w:drawing>
          <wp:inline distB="114300" distT="114300" distL="114300" distR="114300">
            <wp:extent cx="5731200" cy="457200"/>
            <wp:effectExtent b="0" l="0" r="0" t="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4"/>
        </w:numPr>
        <w:spacing w:after="0" w:afterAutospacing="0"/>
        <w:ind w:left="720" w:hanging="360"/>
        <w:rPr>
          <w:u w:val="none"/>
        </w:rPr>
      </w:pPr>
      <w:r w:rsidDel="00000000" w:rsidR="00000000" w:rsidRPr="00000000">
        <w:rPr>
          <w:rtl w:val="0"/>
        </w:rPr>
        <w:t xml:space="preserve">Oblicz stratę krytyka z użyciem </w:t>
      </w:r>
      <w:r w:rsidDel="00000000" w:rsidR="00000000" w:rsidRPr="00000000">
        <w:rPr>
          <w:b w:val="1"/>
          <w:rtl w:val="0"/>
        </w:rPr>
        <w:t xml:space="preserve">MSE</w:t>
      </w:r>
      <w:r w:rsidDel="00000000" w:rsidR="00000000" w:rsidRPr="00000000">
        <w:rPr>
          <w:rtl w:val="0"/>
        </w:rPr>
      </w:r>
    </w:p>
    <w:p w:rsidR="00000000" w:rsidDel="00000000" w:rsidP="00000000" w:rsidRDefault="00000000" w:rsidRPr="00000000" w14:paraId="0000007C">
      <w:pPr>
        <w:numPr>
          <w:ilvl w:val="0"/>
          <w:numId w:val="4"/>
        </w:numPr>
        <w:spacing w:after="240" w:before="0" w:beforeAutospacing="0" w:lineRule="auto"/>
        <w:ind w:left="720" w:hanging="360"/>
        <w:rPr>
          <w:sz w:val="24"/>
          <w:szCs w:val="24"/>
        </w:rPr>
      </w:pPr>
      <w:r w:rsidDel="00000000" w:rsidR="00000000" w:rsidRPr="00000000">
        <w:rPr>
          <w:sz w:val="24"/>
          <w:szCs w:val="24"/>
          <w:rtl w:val="0"/>
        </w:rPr>
        <w:t xml:space="preserve">Zaktualizuj wagi sieci z optymalizatorem Adam</w:t>
      </w:r>
    </w:p>
    <w:p w:rsidR="00000000" w:rsidDel="00000000" w:rsidP="00000000" w:rsidRDefault="00000000" w:rsidRPr="00000000" w14:paraId="0000007D">
      <w:pPr>
        <w:pStyle w:val="Heading2"/>
        <w:spacing w:after="240" w:before="240" w:lineRule="auto"/>
        <w:rPr/>
      </w:pPr>
      <w:bookmarkStart w:colFirst="0" w:colLast="0" w:name="_yy0pkk5hojis" w:id="13"/>
      <w:bookmarkEnd w:id="13"/>
      <w:r w:rsidDel="00000000" w:rsidR="00000000" w:rsidRPr="00000000">
        <w:rPr>
          <w:rtl w:val="0"/>
        </w:rPr>
        <w:t xml:space="preserve">Przebieg doświadczenia:</w:t>
      </w:r>
    </w:p>
    <w:p w:rsidR="00000000" w:rsidDel="00000000" w:rsidP="00000000" w:rsidRDefault="00000000" w:rsidRPr="00000000" w14:paraId="0000007E">
      <w:pPr>
        <w:rPr/>
      </w:pPr>
      <w:r w:rsidDel="00000000" w:rsidR="00000000" w:rsidRPr="00000000">
        <w:rPr>
          <w:rtl w:val="0"/>
        </w:rPr>
        <w:t xml:space="preserve">Choć liczba epizodów treningowych wyniosła 350, każdemu z nich towarzyszyły dodatkowe rollouty, w których agent eksplorował środowisko. W rezultacie środowisko zostało uruchomione (zresetowane i przeprowadzone) ponad 1000 razy w trakcie całego treningu.</w:t>
      </w: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Pr>
        <w:drawing>
          <wp:inline distB="114300" distT="114300" distL="114300" distR="114300">
            <wp:extent cx="4757277" cy="3186000"/>
            <wp:effectExtent b="0" l="0" r="0" t="0"/>
            <wp:docPr id="19" name="image13.gif"/>
            <a:graphic>
              <a:graphicData uri="http://schemas.openxmlformats.org/drawingml/2006/picture">
                <pic:pic>
                  <pic:nvPicPr>
                    <pic:cNvPr id="0" name="image13.gif"/>
                    <pic:cNvPicPr preferRelativeResize="0"/>
                  </pic:nvPicPr>
                  <pic:blipFill>
                    <a:blip r:embed="rId19"/>
                    <a:srcRect b="0" l="0" r="0" t="0"/>
                    <a:stretch>
                      <a:fillRect/>
                    </a:stretch>
                  </pic:blipFill>
                  <pic:spPr>
                    <a:xfrm>
                      <a:off x="0" y="0"/>
                      <a:ext cx="4757277" cy="3186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Epizod 0, agent dopiero uczy się ruchu, wykonując losowe akcje</w:t>
      </w:r>
    </w:p>
    <w:p w:rsidR="00000000" w:rsidDel="00000000" w:rsidP="00000000" w:rsidRDefault="00000000" w:rsidRPr="00000000" w14:paraId="00000082">
      <w:pPr>
        <w:rPr>
          <w:b w:val="1"/>
        </w:rPr>
      </w:pPr>
      <w:r w:rsidDel="00000000" w:rsidR="00000000" w:rsidRPr="00000000">
        <w:rPr>
          <w:b w:val="1"/>
        </w:rPr>
        <w:drawing>
          <wp:inline distB="114300" distT="114300" distL="114300" distR="114300">
            <wp:extent cx="4755600" cy="3184811"/>
            <wp:effectExtent b="0" l="0" r="0" t="0"/>
            <wp:docPr id="21" name="image16.gif"/>
            <a:graphic>
              <a:graphicData uri="http://schemas.openxmlformats.org/drawingml/2006/picture">
                <pic:pic>
                  <pic:nvPicPr>
                    <pic:cNvPr id="0" name="image16.gif"/>
                    <pic:cNvPicPr preferRelativeResize="0"/>
                  </pic:nvPicPr>
                  <pic:blipFill>
                    <a:blip r:embed="rId20"/>
                    <a:srcRect b="0" l="0" r="0" t="0"/>
                    <a:stretch>
                      <a:fillRect/>
                    </a:stretch>
                  </pic:blipFill>
                  <pic:spPr>
                    <a:xfrm>
                      <a:off x="0" y="0"/>
                      <a:ext cx="4755600" cy="318481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Epizod 70, agent przejeżdża kilka pierwszych zakrętów, jednak później wypada z toru i dalej wykonuje losowe akcje.</w:t>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Pr>
        <w:drawing>
          <wp:inline distB="114300" distT="114300" distL="114300" distR="114300">
            <wp:extent cx="4755600" cy="3184811"/>
            <wp:effectExtent b="0" l="0" r="0" t="0"/>
            <wp:docPr id="18" name="image11.gif"/>
            <a:graphic>
              <a:graphicData uri="http://schemas.openxmlformats.org/drawingml/2006/picture">
                <pic:pic>
                  <pic:nvPicPr>
                    <pic:cNvPr id="0" name="image11.gif"/>
                    <pic:cNvPicPr preferRelativeResize="0"/>
                  </pic:nvPicPr>
                  <pic:blipFill>
                    <a:blip r:embed="rId21"/>
                    <a:srcRect b="0" l="0" r="0" t="0"/>
                    <a:stretch>
                      <a:fillRect/>
                    </a:stretch>
                  </pic:blipFill>
                  <pic:spPr>
                    <a:xfrm>
                      <a:off x="0" y="0"/>
                      <a:ext cx="4755600" cy="318481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b w:val="1"/>
        </w:rPr>
      </w:pPr>
      <w:r w:rsidDel="00000000" w:rsidR="00000000" w:rsidRPr="00000000">
        <w:rPr>
          <w:b w:val="1"/>
          <w:rtl w:val="0"/>
        </w:rPr>
        <w:t xml:space="preserve">Epizod 145, agent potrafi sobie poradzić po wypadnięciu z toru oraz nauczył się ścinać ostre zakręty</w:t>
      </w:r>
    </w:p>
    <w:p w:rsidR="00000000" w:rsidDel="00000000" w:rsidP="00000000" w:rsidRDefault="00000000" w:rsidRPr="00000000" w14:paraId="00000087">
      <w:pPr>
        <w:rPr>
          <w:b w:val="1"/>
        </w:rPr>
      </w:pPr>
      <w:r w:rsidDel="00000000" w:rsidR="00000000" w:rsidRPr="00000000">
        <w:rPr>
          <w:b w:val="1"/>
        </w:rPr>
        <w:drawing>
          <wp:inline distB="114300" distT="114300" distL="114300" distR="114300">
            <wp:extent cx="4755600" cy="3184811"/>
            <wp:effectExtent b="0" l="0" r="0" t="0"/>
            <wp:docPr id="15" name="image14.gif"/>
            <a:graphic>
              <a:graphicData uri="http://schemas.openxmlformats.org/drawingml/2006/picture">
                <pic:pic>
                  <pic:nvPicPr>
                    <pic:cNvPr id="0" name="image14.gif"/>
                    <pic:cNvPicPr preferRelativeResize="0"/>
                  </pic:nvPicPr>
                  <pic:blipFill>
                    <a:blip r:embed="rId22"/>
                    <a:srcRect b="0" l="0" r="0" t="0"/>
                    <a:stretch>
                      <a:fillRect/>
                    </a:stretch>
                  </pic:blipFill>
                  <pic:spPr>
                    <a:xfrm>
                      <a:off x="0" y="0"/>
                      <a:ext cx="4755600" cy="318481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Epizod 200, agent bardzo szybko i bez problemów przejeżdża cały tor</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Pr>
        <w:drawing>
          <wp:inline distB="114300" distT="114300" distL="114300" distR="114300">
            <wp:extent cx="4755600" cy="3184811"/>
            <wp:effectExtent b="0" l="0" r="0" t="0"/>
            <wp:docPr id="5" name="image6.gif"/>
            <a:graphic>
              <a:graphicData uri="http://schemas.openxmlformats.org/drawingml/2006/picture">
                <pic:pic>
                  <pic:nvPicPr>
                    <pic:cNvPr id="0" name="image6.gif"/>
                    <pic:cNvPicPr preferRelativeResize="0"/>
                  </pic:nvPicPr>
                  <pic:blipFill>
                    <a:blip r:embed="rId23"/>
                    <a:srcRect b="0" l="0" r="0" t="0"/>
                    <a:stretch>
                      <a:fillRect/>
                    </a:stretch>
                  </pic:blipFill>
                  <pic:spPr>
                    <a:xfrm>
                      <a:off x="0" y="0"/>
                      <a:ext cx="4755600" cy="318481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Epizod 225, agent pokonuje również trudniejsze trasy</w:t>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2"/>
        <w:rPr/>
      </w:pPr>
      <w:bookmarkStart w:colFirst="0" w:colLast="0" w:name="_yoxzfnmlaeir" w:id="14"/>
      <w:bookmarkEnd w:id="14"/>
      <w:r w:rsidDel="00000000" w:rsidR="00000000" w:rsidRPr="00000000">
        <w:rPr>
          <w:rtl w:val="0"/>
        </w:rPr>
        <w:t xml:space="preserve">Wnioski:</w:t>
      </w:r>
    </w:p>
    <w:p w:rsidR="00000000" w:rsidDel="00000000" w:rsidP="00000000" w:rsidRDefault="00000000" w:rsidRPr="00000000" w14:paraId="0000008E">
      <w:pPr>
        <w:rPr/>
      </w:pPr>
      <w:r w:rsidDel="00000000" w:rsidR="00000000" w:rsidRPr="00000000">
        <w:rPr/>
        <w:drawing>
          <wp:inline distB="114300" distT="114300" distL="114300" distR="114300">
            <wp:extent cx="5731200" cy="2870200"/>
            <wp:effectExtent b="0" l="0" r="0" t="0"/>
            <wp:docPr id="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keepNext w:val="0"/>
        <w:keepLines w:val="0"/>
        <w:spacing w:before="280" w:lineRule="auto"/>
        <w:rPr>
          <w:b w:val="1"/>
          <w:color w:val="000000"/>
          <w:sz w:val="26"/>
          <w:szCs w:val="26"/>
        </w:rPr>
      </w:pPr>
      <w:bookmarkStart w:colFirst="0" w:colLast="0" w:name="_sojsmcilphg" w:id="15"/>
      <w:bookmarkEnd w:id="15"/>
      <w:r w:rsidDel="00000000" w:rsidR="00000000" w:rsidRPr="00000000">
        <w:rPr>
          <w:b w:val="1"/>
          <w:color w:val="000000"/>
          <w:sz w:val="26"/>
          <w:szCs w:val="26"/>
          <w:rtl w:val="0"/>
        </w:rPr>
        <w:t xml:space="preserve">Kluczowe obserwacje:</w:t>
      </w:r>
    </w:p>
    <w:p w:rsidR="00000000" w:rsidDel="00000000" w:rsidP="00000000" w:rsidRDefault="00000000" w:rsidRPr="00000000" w14:paraId="00000090">
      <w:pPr>
        <w:numPr>
          <w:ilvl w:val="0"/>
          <w:numId w:val="3"/>
        </w:numPr>
        <w:spacing w:after="0" w:afterAutospacing="0" w:before="240" w:lineRule="auto"/>
        <w:ind w:left="720" w:hanging="360"/>
      </w:pPr>
      <w:r w:rsidDel="00000000" w:rsidR="00000000" w:rsidRPr="00000000">
        <w:rPr>
          <w:b w:val="1"/>
          <w:rtl w:val="0"/>
        </w:rPr>
        <w:t xml:space="preserve">Początkowa faza (epizody 0–100)</w:t>
      </w:r>
      <w:r w:rsidDel="00000000" w:rsidR="00000000" w:rsidRPr="00000000">
        <w:rPr>
          <w:rtl w:val="0"/>
        </w:rPr>
        <w:t xml:space="preserve">:</w:t>
        <w:br w:type="textWrapping"/>
      </w:r>
    </w:p>
    <w:p w:rsidR="00000000" w:rsidDel="00000000" w:rsidP="00000000" w:rsidRDefault="00000000" w:rsidRPr="00000000" w14:paraId="00000091">
      <w:pPr>
        <w:numPr>
          <w:ilvl w:val="1"/>
          <w:numId w:val="3"/>
        </w:numPr>
        <w:spacing w:after="0" w:afterAutospacing="0" w:before="0" w:beforeAutospacing="0" w:lineRule="auto"/>
        <w:ind w:left="1440" w:hanging="360"/>
      </w:pPr>
      <w:r w:rsidDel="00000000" w:rsidR="00000000" w:rsidRPr="00000000">
        <w:rPr>
          <w:rtl w:val="0"/>
        </w:rPr>
        <w:t xml:space="preserve">Nagrody są niskie, ale widać stopniowy wzrost.</w:t>
        <w:br w:type="textWrapping"/>
      </w:r>
    </w:p>
    <w:p w:rsidR="00000000" w:rsidDel="00000000" w:rsidP="00000000" w:rsidRDefault="00000000" w:rsidRPr="00000000" w14:paraId="00000092">
      <w:pPr>
        <w:numPr>
          <w:ilvl w:val="1"/>
          <w:numId w:val="3"/>
        </w:numPr>
        <w:spacing w:after="0" w:afterAutospacing="0" w:before="0" w:beforeAutospacing="0" w:lineRule="auto"/>
        <w:ind w:left="1440" w:hanging="360"/>
      </w:pPr>
      <w:r w:rsidDel="00000000" w:rsidR="00000000" w:rsidRPr="00000000">
        <w:rPr>
          <w:rtl w:val="0"/>
        </w:rPr>
        <w:t xml:space="preserve">Agent się uczy — eksploruje środowisko i poprawia politykę działania.</w:t>
        <w:br w:type="textWrapping"/>
      </w:r>
    </w:p>
    <w:p w:rsidR="00000000" w:rsidDel="00000000" w:rsidP="00000000" w:rsidRDefault="00000000" w:rsidRPr="00000000" w14:paraId="00000093">
      <w:pPr>
        <w:numPr>
          <w:ilvl w:val="0"/>
          <w:numId w:val="3"/>
        </w:numPr>
        <w:spacing w:after="0" w:afterAutospacing="0" w:before="0" w:beforeAutospacing="0" w:lineRule="auto"/>
        <w:ind w:left="720" w:hanging="360"/>
      </w:pPr>
      <w:r w:rsidDel="00000000" w:rsidR="00000000" w:rsidRPr="00000000">
        <w:rPr>
          <w:b w:val="1"/>
          <w:rtl w:val="0"/>
        </w:rPr>
        <w:t xml:space="preserve">Środkowa faza (ok. epizody 100–250)</w:t>
      </w:r>
      <w:r w:rsidDel="00000000" w:rsidR="00000000" w:rsidRPr="00000000">
        <w:rPr>
          <w:rtl w:val="0"/>
        </w:rPr>
        <w:t xml:space="preserve">:</w:t>
        <w:br w:type="textWrapping"/>
      </w:r>
    </w:p>
    <w:p w:rsidR="00000000" w:rsidDel="00000000" w:rsidP="00000000" w:rsidRDefault="00000000" w:rsidRPr="00000000" w14:paraId="00000094">
      <w:pPr>
        <w:numPr>
          <w:ilvl w:val="1"/>
          <w:numId w:val="3"/>
        </w:numPr>
        <w:spacing w:after="0" w:afterAutospacing="0" w:before="0" w:beforeAutospacing="0" w:lineRule="auto"/>
        <w:ind w:left="1440" w:hanging="360"/>
      </w:pPr>
      <w:r w:rsidDel="00000000" w:rsidR="00000000" w:rsidRPr="00000000">
        <w:rPr>
          <w:rtl w:val="0"/>
        </w:rPr>
        <w:t xml:space="preserve">Znaczący wzrost średnich nagród — agent osiąga i utrzymuje wysoką skuteczność.</w:t>
        <w:br w:type="textWrapping"/>
      </w:r>
    </w:p>
    <w:p w:rsidR="00000000" w:rsidDel="00000000" w:rsidP="00000000" w:rsidRDefault="00000000" w:rsidRPr="00000000" w14:paraId="00000095">
      <w:pPr>
        <w:numPr>
          <w:ilvl w:val="1"/>
          <w:numId w:val="3"/>
        </w:numPr>
        <w:spacing w:after="0" w:afterAutospacing="0" w:before="0" w:beforeAutospacing="0" w:lineRule="auto"/>
        <w:ind w:left="1440" w:hanging="360"/>
      </w:pPr>
      <w:r w:rsidDel="00000000" w:rsidR="00000000" w:rsidRPr="00000000">
        <w:rPr>
          <w:rtl w:val="0"/>
        </w:rPr>
        <w:t xml:space="preserve">Wysoka niestabilność w surowych nagrodach sugeruje możliwe wyzwania środowiskowe (np. elementy losowości).</w:t>
        <w:br w:type="textWrapping"/>
      </w:r>
    </w:p>
    <w:p w:rsidR="00000000" w:rsidDel="00000000" w:rsidP="00000000" w:rsidRDefault="00000000" w:rsidRPr="00000000" w14:paraId="00000096">
      <w:pPr>
        <w:numPr>
          <w:ilvl w:val="0"/>
          <w:numId w:val="3"/>
        </w:numPr>
        <w:spacing w:after="0" w:afterAutospacing="0" w:before="0" w:beforeAutospacing="0" w:lineRule="auto"/>
        <w:ind w:left="720" w:hanging="360"/>
      </w:pPr>
      <w:r w:rsidDel="00000000" w:rsidR="00000000" w:rsidRPr="00000000">
        <w:rPr>
          <w:b w:val="1"/>
          <w:rtl w:val="0"/>
        </w:rPr>
        <w:t xml:space="preserve">Epizody 250–320</w:t>
      </w:r>
      <w:r w:rsidDel="00000000" w:rsidR="00000000" w:rsidRPr="00000000">
        <w:rPr>
          <w:rtl w:val="0"/>
        </w:rPr>
        <w:t xml:space="preserve">:</w:t>
        <w:br w:type="textWrapping"/>
      </w:r>
    </w:p>
    <w:p w:rsidR="00000000" w:rsidDel="00000000" w:rsidP="00000000" w:rsidRDefault="00000000" w:rsidRPr="00000000" w14:paraId="00000097">
      <w:pPr>
        <w:numPr>
          <w:ilvl w:val="1"/>
          <w:numId w:val="3"/>
        </w:numPr>
        <w:spacing w:after="0" w:afterAutospacing="0" w:before="0" w:beforeAutospacing="0" w:lineRule="auto"/>
        <w:ind w:left="1440" w:hanging="360"/>
      </w:pPr>
      <w:r w:rsidDel="00000000" w:rsidR="00000000" w:rsidRPr="00000000">
        <w:rPr>
          <w:rtl w:val="0"/>
        </w:rPr>
        <w:t xml:space="preserve">Wyraźny spadek wyników — możliwy regres w uczeniu się lub zakłócenie działania polityki (np. zbyt agresywna aktualizacja).</w:t>
        <w:br w:type="textWrapping"/>
      </w:r>
    </w:p>
    <w:p w:rsidR="00000000" w:rsidDel="00000000" w:rsidP="00000000" w:rsidRDefault="00000000" w:rsidRPr="00000000" w14:paraId="00000098">
      <w:pPr>
        <w:numPr>
          <w:ilvl w:val="1"/>
          <w:numId w:val="3"/>
        </w:numPr>
        <w:spacing w:after="0" w:afterAutospacing="0" w:before="0" w:beforeAutospacing="0" w:lineRule="auto"/>
        <w:ind w:left="1440" w:hanging="360"/>
      </w:pPr>
      <w:r w:rsidDel="00000000" w:rsidR="00000000" w:rsidRPr="00000000">
        <w:rPr>
          <w:rtl w:val="0"/>
        </w:rPr>
        <w:t xml:space="preserve">Typowe dla PPO, jeśli hiperparametry są nieoptymalne (np. zbyt duży krok optymalizacji lub mała liczba aktualizacji polityki).</w:t>
        <w:br w:type="textWrapping"/>
      </w:r>
    </w:p>
    <w:p w:rsidR="00000000" w:rsidDel="00000000" w:rsidP="00000000" w:rsidRDefault="00000000" w:rsidRPr="00000000" w14:paraId="00000099">
      <w:pPr>
        <w:numPr>
          <w:ilvl w:val="0"/>
          <w:numId w:val="3"/>
        </w:numPr>
        <w:spacing w:after="0" w:afterAutospacing="0" w:before="0" w:beforeAutospacing="0" w:lineRule="auto"/>
        <w:ind w:left="720" w:hanging="360"/>
      </w:pPr>
      <w:r w:rsidDel="00000000" w:rsidR="00000000" w:rsidRPr="00000000">
        <w:rPr>
          <w:b w:val="1"/>
          <w:rtl w:val="0"/>
        </w:rPr>
        <w:t xml:space="preserve">Końcowa faza (po epizodzie 320)</w:t>
      </w:r>
      <w:r w:rsidDel="00000000" w:rsidR="00000000" w:rsidRPr="00000000">
        <w:rPr>
          <w:rtl w:val="0"/>
        </w:rPr>
        <w:t xml:space="preserve">:</w:t>
        <w:br w:type="textWrapping"/>
      </w:r>
    </w:p>
    <w:p w:rsidR="00000000" w:rsidDel="00000000" w:rsidP="00000000" w:rsidRDefault="00000000" w:rsidRPr="00000000" w14:paraId="0000009A">
      <w:pPr>
        <w:numPr>
          <w:ilvl w:val="1"/>
          <w:numId w:val="3"/>
        </w:numPr>
        <w:spacing w:after="240" w:before="0" w:beforeAutospacing="0" w:lineRule="auto"/>
        <w:ind w:left="1440" w:hanging="360"/>
      </w:pPr>
      <w:r w:rsidDel="00000000" w:rsidR="00000000" w:rsidRPr="00000000">
        <w:rPr>
          <w:rtl w:val="0"/>
        </w:rPr>
        <w:t xml:space="preserve">Widoczna poprawa — agent odzyskuje wcześniejszy poziom skuteczności.</w:t>
        <w:br w:type="textWrapping"/>
      </w:r>
    </w:p>
    <w:p w:rsidR="00000000" w:rsidDel="00000000" w:rsidP="00000000" w:rsidRDefault="00000000" w:rsidRPr="00000000" w14:paraId="0000009B">
      <w:pPr>
        <w:pStyle w:val="Heading2"/>
        <w:rPr/>
      </w:pPr>
      <w:bookmarkStart w:colFirst="0" w:colLast="0" w:name="_5054i1d84f64" w:id="16"/>
      <w:bookmarkEnd w:id="16"/>
      <w:r w:rsidDel="00000000" w:rsidR="00000000" w:rsidRPr="00000000">
        <w:rPr>
          <w:rtl w:val="0"/>
        </w:rPr>
        <w:t xml:space="preserve">Podsumowanie:</w:t>
      </w:r>
    </w:p>
    <w:p w:rsidR="00000000" w:rsidDel="00000000" w:rsidP="00000000" w:rsidRDefault="00000000" w:rsidRPr="00000000" w14:paraId="0000009C">
      <w:pPr>
        <w:rPr/>
      </w:pPr>
      <w:r w:rsidDel="00000000" w:rsidR="00000000" w:rsidRPr="00000000">
        <w:rPr/>
        <w:drawing>
          <wp:inline distB="114300" distT="114300" distL="114300" distR="114300">
            <wp:extent cx="5731200" cy="2870200"/>
            <wp:effectExtent b="0" l="0" r="0" t="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731200" cy="2870200"/>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keepNext w:val="0"/>
        <w:keepLines w:val="0"/>
        <w:spacing w:before="280" w:lineRule="auto"/>
        <w:rPr>
          <w:b w:val="1"/>
          <w:color w:val="000000"/>
          <w:sz w:val="26"/>
          <w:szCs w:val="26"/>
        </w:rPr>
      </w:pPr>
      <w:bookmarkStart w:colFirst="0" w:colLast="0" w:name="_qrjvypbnixy0" w:id="17"/>
      <w:bookmarkEnd w:id="17"/>
      <w:r w:rsidDel="00000000" w:rsidR="00000000" w:rsidRPr="00000000">
        <w:rPr>
          <w:b w:val="1"/>
          <w:color w:val="000000"/>
          <w:sz w:val="26"/>
          <w:szCs w:val="26"/>
          <w:rtl w:val="0"/>
        </w:rPr>
        <w:t xml:space="preserve">Porównanie algorytmów uczenia ze wzmocnieniem DQN i PPO:</w:t>
      </w:r>
    </w:p>
    <w:p w:rsidR="00000000" w:rsidDel="00000000" w:rsidP="00000000" w:rsidRDefault="00000000" w:rsidRPr="00000000" w14:paraId="0000009F">
      <w:pPr>
        <w:spacing w:after="240" w:before="240" w:lineRule="auto"/>
        <w:rPr/>
      </w:pPr>
      <w:r w:rsidDel="00000000" w:rsidR="00000000" w:rsidRPr="00000000">
        <w:rPr>
          <w:rtl w:val="0"/>
        </w:rPr>
        <w:t xml:space="preserve">Oba zastosowane algorytmy — DQN (Deep Q-Network) oraz PPO (Proximal Policy Optimization) — przyniosły zadowalające rezultaty w kontekście rozwiązywanego zadania. Model oparty na DQN charakteryzował się prostszą strukturą i intuicyjniejszą implementacją, co pozwoliło szybciej uzyskać stabilne i spójne wyniki. Z kolei algorytm PPO, mimo że teoretycznie jest bardziej zaawansowaną i potencjalnie wydajniejszą metodą optymalizacji strategii agenta, okazał się znacznie trudniejszy do poprawnego wdrożenia.</w:t>
      </w:r>
    </w:p>
    <w:p w:rsidR="00000000" w:rsidDel="00000000" w:rsidP="00000000" w:rsidRDefault="00000000" w:rsidRPr="00000000" w14:paraId="000000A0">
      <w:pPr>
        <w:spacing w:after="240" w:before="240" w:lineRule="auto"/>
        <w:rPr/>
      </w:pPr>
      <w:r w:rsidDel="00000000" w:rsidR="00000000" w:rsidRPr="00000000">
        <w:rPr>
          <w:rtl w:val="0"/>
        </w:rPr>
        <w:t xml:space="preserve">Ponieważ był to nasz pierwszy kontakt z bardziej złożonymi metodami typu policy gradient, implementacja PPO mogła zawierać niedoskonałości lub uproszczenia wpływające na końcową wydajność agenta. Należy przypuszczać, że przy lepszym dostrojeniu hiperparametrów, poprawniejszej architekturze sieci oraz dokładniejszym odwzorowaniu mechanizmów PPO (np. klipowania, obliczania przewagi czy normalizacji), agent trenowany tą metodą byłby w stanie osiągać znacznie lepsze wyniki niż w obecnym eksperymencie.</w:t>
      </w:r>
      <w:r w:rsidDel="00000000" w:rsidR="00000000" w:rsidRPr="00000000">
        <w:rPr>
          <w:rtl w:val="0"/>
        </w:rPr>
      </w:r>
    </w:p>
    <w:p w:rsidR="00000000" w:rsidDel="00000000" w:rsidP="00000000" w:rsidRDefault="00000000" w:rsidRPr="00000000" w14:paraId="000000A1">
      <w:pPr>
        <w:pStyle w:val="Heading3"/>
        <w:keepNext w:val="0"/>
        <w:keepLines w:val="0"/>
        <w:spacing w:before="280" w:lineRule="auto"/>
        <w:rPr>
          <w:b w:val="1"/>
          <w:color w:val="000000"/>
          <w:sz w:val="26"/>
          <w:szCs w:val="26"/>
        </w:rPr>
      </w:pPr>
      <w:bookmarkStart w:colFirst="0" w:colLast="0" w:name="_n779pf6jthmv" w:id="18"/>
      <w:bookmarkEnd w:id="18"/>
      <w:r w:rsidDel="00000000" w:rsidR="00000000" w:rsidRPr="00000000">
        <w:rPr>
          <w:b w:val="1"/>
          <w:color w:val="000000"/>
          <w:sz w:val="26"/>
          <w:szCs w:val="26"/>
          <w:rtl w:val="0"/>
        </w:rPr>
        <w:t xml:space="preserve">Trudności napotkane podczas realizacji projektu:</w:t>
      </w:r>
    </w:p>
    <w:p w:rsidR="00000000" w:rsidDel="00000000" w:rsidP="00000000" w:rsidRDefault="00000000" w:rsidRPr="00000000" w14:paraId="000000A2">
      <w:pPr>
        <w:spacing w:after="240" w:before="240" w:lineRule="auto"/>
        <w:rPr/>
      </w:pPr>
      <w:r w:rsidDel="00000000" w:rsidR="00000000" w:rsidRPr="00000000">
        <w:rPr>
          <w:rtl w:val="0"/>
        </w:rPr>
        <w:t xml:space="preserve">Jednym z największych wyzwań podczas realizacji projektu okazało się testowanie. Proces uczenia modeli zajmował około </w:t>
      </w:r>
      <w:r w:rsidDel="00000000" w:rsidR="00000000" w:rsidRPr="00000000">
        <w:rPr>
          <w:b w:val="1"/>
          <w:rtl w:val="0"/>
        </w:rPr>
        <w:t xml:space="preserve">5 godzin</w:t>
      </w:r>
      <w:r w:rsidDel="00000000" w:rsidR="00000000" w:rsidRPr="00000000">
        <w:rPr>
          <w:rtl w:val="0"/>
        </w:rPr>
        <w:t xml:space="preserve">, zanim osiągnięto zadowalający poziom nagrody. Tak długi czas trenowania znacząco utrudniał iteracyjne testowanie i modyfikowanie modelu, co wymagało starannego planowania eksperymentów i ograniczało możliwość szybkiej walidacji zmian.</w:t>
      </w:r>
    </w:p>
    <w:p w:rsidR="00000000" w:rsidDel="00000000" w:rsidP="00000000" w:rsidRDefault="00000000" w:rsidRPr="00000000" w14:paraId="000000A3">
      <w:pPr>
        <w:spacing w:after="240" w:before="240" w:lineRule="auto"/>
        <w:rPr/>
      </w:pPr>
      <w:r w:rsidDel="00000000" w:rsidR="00000000" w:rsidRPr="00000000">
        <w:rPr>
          <w:rtl w:val="0"/>
        </w:rPr>
        <w:t xml:space="preserve">Inną trudnością okazało się wczytywanie wytrenowanych modeli. Wynikało to głównie z faktu, że proces uczenia był czasochłonny – modele potrzebowały wielu epizodów treningowych, zanim zaczęły osiągać zadowalające wyniki. W przypadku algorytmu PPO dodatkowym problemem były komplikacje techniczne związane z zapisem i późniejszym odtworzeniem stanu modelu. Finalnie, mimo wielokrotnych prób, nie udało nam się poprawnie wczytać wytrenowanego modelu PPO do fazy testowej, co uniemożliwiło przeprowadzenie pełnej oceny jego działania po zakończeniu treningu.</w:t>
      </w:r>
    </w:p>
    <w:p w:rsidR="00000000" w:rsidDel="00000000" w:rsidP="00000000" w:rsidRDefault="00000000" w:rsidRPr="00000000" w14:paraId="000000A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gif"/><Relationship Id="rId22" Type="http://schemas.openxmlformats.org/officeDocument/2006/relationships/image" Target="media/image14.gif"/><Relationship Id="rId21" Type="http://schemas.openxmlformats.org/officeDocument/2006/relationships/image" Target="media/image11.gif"/><Relationship Id="rId24" Type="http://schemas.openxmlformats.org/officeDocument/2006/relationships/image" Target="media/image15.png"/><Relationship Id="rId23" Type="http://schemas.openxmlformats.org/officeDocument/2006/relationships/image" Target="media/image6.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gif"/><Relationship Id="rId26" Type="http://schemas.openxmlformats.org/officeDocument/2006/relationships/image" Target="media/image5.png"/><Relationship Id="rId25"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0.gif"/><Relationship Id="rId7" Type="http://schemas.openxmlformats.org/officeDocument/2006/relationships/image" Target="media/image12.png"/><Relationship Id="rId8" Type="http://schemas.openxmlformats.org/officeDocument/2006/relationships/image" Target="media/image4.png"/><Relationship Id="rId11" Type="http://schemas.openxmlformats.org/officeDocument/2006/relationships/image" Target="media/image19.gif"/><Relationship Id="rId10" Type="http://schemas.openxmlformats.org/officeDocument/2006/relationships/image" Target="media/image17.gif"/><Relationship Id="rId13" Type="http://schemas.openxmlformats.org/officeDocument/2006/relationships/image" Target="media/image8.png"/><Relationship Id="rId12" Type="http://schemas.openxmlformats.org/officeDocument/2006/relationships/image" Target="media/image21.gif"/><Relationship Id="rId15" Type="http://schemas.openxmlformats.org/officeDocument/2006/relationships/image" Target="media/image9.png"/><Relationship Id="rId14" Type="http://schemas.openxmlformats.org/officeDocument/2006/relationships/image" Target="media/image18.png"/><Relationship Id="rId17" Type="http://schemas.openxmlformats.org/officeDocument/2006/relationships/image" Target="media/image7.png"/><Relationship Id="rId16" Type="http://schemas.openxmlformats.org/officeDocument/2006/relationships/image" Target="media/image1.png"/><Relationship Id="rId19" Type="http://schemas.openxmlformats.org/officeDocument/2006/relationships/image" Target="media/image13.gif"/><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